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6F19491" w14:textId="3A559CB9" w:rsidR="002A43F4" w:rsidRPr="002A43F4" w:rsidRDefault="002A43F4" w:rsidP="00D56B67">
      <w:pPr>
        <w:rPr>
          <w:b/>
          <w:bCs/>
          <w:color w:val="000000" w:themeColor="text1"/>
          <w:sz w:val="36"/>
          <w:szCs w:val="36"/>
          <w:lang w:val="pt-BR"/>
        </w:rPr>
      </w:pPr>
      <w:r w:rsidRPr="002A43F4">
        <w:rPr>
          <w:b/>
          <w:bCs/>
          <w:color w:val="000000" w:themeColor="text1"/>
          <w:sz w:val="36"/>
          <w:szCs w:val="36"/>
          <w:lang w:val="pt-BR"/>
        </w:rPr>
        <w:t>Reviews necessários:</w:t>
      </w:r>
    </w:p>
    <w:p w14:paraId="016A3BFA" w14:textId="664D1215" w:rsidR="002A43F4" w:rsidRPr="002A43F4" w:rsidRDefault="002A43F4" w:rsidP="002A43F4">
      <w:pPr>
        <w:pStyle w:val="PargrafodaLista"/>
        <w:numPr>
          <w:ilvl w:val="0"/>
          <w:numId w:val="3"/>
        </w:numPr>
        <w:rPr>
          <w:color w:val="000000" w:themeColor="text1"/>
          <w:lang w:val="pt-BR"/>
        </w:rPr>
      </w:pPr>
      <w:r w:rsidRPr="002A43F4">
        <w:rPr>
          <w:color w:val="000000" w:themeColor="text1"/>
          <w:lang w:val="pt-BR"/>
        </w:rPr>
        <w:t>EC2 purchasing options</w:t>
      </w:r>
    </w:p>
    <w:p w14:paraId="35BB917C" w14:textId="5AF337F9" w:rsidR="002A43F4" w:rsidRPr="002A43F4" w:rsidRDefault="002A43F4" w:rsidP="002A43F4">
      <w:pPr>
        <w:pStyle w:val="PargrafodaLista"/>
        <w:numPr>
          <w:ilvl w:val="0"/>
          <w:numId w:val="3"/>
        </w:numPr>
        <w:rPr>
          <w:color w:val="000000" w:themeColor="text1"/>
          <w:lang w:val="pt-BR"/>
        </w:rPr>
      </w:pPr>
      <w:r w:rsidRPr="002A43F4">
        <w:rPr>
          <w:color w:val="000000" w:themeColor="text1"/>
          <w:lang w:val="pt-BR"/>
        </w:rPr>
        <w:t>EC2 Contract length</w:t>
      </w:r>
    </w:p>
    <w:p w14:paraId="4D414F2F" w14:textId="1D95BCA3" w:rsidR="002A43F4" w:rsidRDefault="002A43F4" w:rsidP="00D56B67">
      <w:pPr>
        <w:pStyle w:val="PargrafodaLista"/>
        <w:numPr>
          <w:ilvl w:val="0"/>
          <w:numId w:val="3"/>
        </w:numPr>
        <w:rPr>
          <w:color w:val="000000" w:themeColor="text1"/>
          <w:lang w:val="pt-BR"/>
        </w:rPr>
      </w:pPr>
      <w:r w:rsidRPr="002A43F4">
        <w:rPr>
          <w:color w:val="000000" w:themeColor="text1"/>
          <w:lang w:val="pt-BR"/>
        </w:rPr>
        <w:t>EC2 instance types</w:t>
      </w:r>
    </w:p>
    <w:p w14:paraId="14727D1A" w14:textId="572DC8C8" w:rsidR="007A4BF1" w:rsidRDefault="007A4BF1" w:rsidP="00D56B67">
      <w:pPr>
        <w:pStyle w:val="PargrafodaLista"/>
        <w:numPr>
          <w:ilvl w:val="0"/>
          <w:numId w:val="3"/>
        </w:numPr>
        <w:rPr>
          <w:color w:val="000000" w:themeColor="text1"/>
        </w:rPr>
      </w:pPr>
      <w:r w:rsidRPr="007A4BF1">
        <w:rPr>
          <w:color w:val="000000" w:themeColor="text1"/>
        </w:rPr>
        <w:t>Difference between load-balancing a</w:t>
      </w:r>
      <w:r>
        <w:rPr>
          <w:color w:val="000000" w:themeColor="text1"/>
        </w:rPr>
        <w:t>nd auto-scaling</w:t>
      </w:r>
    </w:p>
    <w:p w14:paraId="127C977F" w14:textId="1372E44C" w:rsidR="00BB3FDE" w:rsidRDefault="00BB3FDE" w:rsidP="00D56B67">
      <w:pPr>
        <w:pStyle w:val="PargrafodaLista"/>
        <w:numPr>
          <w:ilvl w:val="0"/>
          <w:numId w:val="3"/>
        </w:numPr>
        <w:rPr>
          <w:color w:val="000000" w:themeColor="text1"/>
        </w:rPr>
      </w:pPr>
      <w:r>
        <w:rPr>
          <w:color w:val="000000" w:themeColor="text1"/>
        </w:rPr>
        <w:t>Number of availability zones in a region</w:t>
      </w:r>
    </w:p>
    <w:p w14:paraId="3F679105" w14:textId="16E7FB69" w:rsidR="007A4BF1" w:rsidRDefault="007A4BF1" w:rsidP="00D56B67">
      <w:pPr>
        <w:pStyle w:val="PargrafodaLista"/>
        <w:numPr>
          <w:ilvl w:val="0"/>
          <w:numId w:val="3"/>
        </w:numPr>
        <w:rPr>
          <w:color w:val="000000" w:themeColor="text1"/>
        </w:rPr>
      </w:pPr>
      <w:r>
        <w:rPr>
          <w:color w:val="000000" w:themeColor="text1"/>
        </w:rPr>
        <w:t>Module 2 questions after reviewing the things up here</w:t>
      </w:r>
    </w:p>
    <w:p w14:paraId="5CA4B9E5" w14:textId="74901C57" w:rsidR="001A0824" w:rsidRDefault="001A0824" w:rsidP="00D56B67">
      <w:pPr>
        <w:pStyle w:val="PargrafodaLista"/>
        <w:numPr>
          <w:ilvl w:val="0"/>
          <w:numId w:val="3"/>
        </w:numPr>
        <w:rPr>
          <w:color w:val="000000" w:themeColor="text1"/>
        </w:rPr>
      </w:pPr>
      <w:r>
        <w:rPr>
          <w:color w:val="000000" w:themeColor="text1"/>
        </w:rPr>
        <w:t>AWS Organizations</w:t>
      </w:r>
    </w:p>
    <w:p w14:paraId="579C3B34" w14:textId="45BA333D" w:rsidR="00CE153E" w:rsidRDefault="00CE153E" w:rsidP="00D56B67">
      <w:pPr>
        <w:pStyle w:val="PargrafodaLista"/>
        <w:numPr>
          <w:ilvl w:val="0"/>
          <w:numId w:val="3"/>
        </w:numPr>
        <w:rPr>
          <w:color w:val="000000" w:themeColor="text1"/>
        </w:rPr>
      </w:pPr>
      <w:r>
        <w:rPr>
          <w:color w:val="000000" w:themeColor="text1"/>
        </w:rPr>
        <w:t>AWS Artifact Agreement/Reports</w:t>
      </w:r>
    </w:p>
    <w:p w14:paraId="134C8826" w14:textId="2C980DF3" w:rsidR="00CE153E" w:rsidRDefault="00CE153E" w:rsidP="00D56B67">
      <w:pPr>
        <w:pStyle w:val="PargrafodaLista"/>
        <w:numPr>
          <w:ilvl w:val="0"/>
          <w:numId w:val="3"/>
        </w:numPr>
        <w:rPr>
          <w:color w:val="000000" w:themeColor="text1"/>
        </w:rPr>
      </w:pPr>
      <w:r>
        <w:rPr>
          <w:color w:val="000000" w:themeColor="text1"/>
        </w:rPr>
        <w:t>Lesson 43</w:t>
      </w:r>
    </w:p>
    <w:p w14:paraId="605BEFA1" w14:textId="4D1FBDA3" w:rsidR="007036DE" w:rsidRDefault="007036DE" w:rsidP="00D56B67">
      <w:pPr>
        <w:pStyle w:val="PargrafodaLista"/>
        <w:numPr>
          <w:ilvl w:val="0"/>
          <w:numId w:val="3"/>
        </w:numPr>
        <w:rPr>
          <w:color w:val="000000" w:themeColor="text1"/>
        </w:rPr>
      </w:pPr>
      <w:r>
        <w:rPr>
          <w:color w:val="000000" w:themeColor="text1"/>
        </w:rPr>
        <w:t>AWS GuardDuty</w:t>
      </w:r>
    </w:p>
    <w:p w14:paraId="55BAE57D" w14:textId="6864E999" w:rsidR="000659A6" w:rsidRPr="007A4BF1" w:rsidRDefault="000659A6" w:rsidP="00D56B67">
      <w:pPr>
        <w:pStyle w:val="PargrafodaLista"/>
        <w:numPr>
          <w:ilvl w:val="0"/>
          <w:numId w:val="3"/>
        </w:numPr>
        <w:rPr>
          <w:color w:val="000000" w:themeColor="text1"/>
        </w:rPr>
      </w:pPr>
      <w:r>
        <w:rPr>
          <w:color w:val="000000" w:themeColor="text1"/>
        </w:rPr>
        <w:t>AWS Trusted Advisor</w:t>
      </w:r>
    </w:p>
    <w:p w14:paraId="3DA8AE76" w14:textId="7CDD34D8" w:rsidR="00D56B67" w:rsidRPr="00837B50" w:rsidRDefault="00D56B67" w:rsidP="00D56B67">
      <w:pPr>
        <w:rPr>
          <w:b/>
          <w:bCs/>
          <w:color w:val="C00000"/>
          <w:sz w:val="36"/>
          <w:szCs w:val="36"/>
          <w:lang w:val="pt-BR"/>
        </w:rPr>
      </w:pPr>
      <w:r w:rsidRPr="00837B50">
        <w:rPr>
          <w:b/>
          <w:bCs/>
          <w:color w:val="C00000"/>
          <w:sz w:val="36"/>
          <w:szCs w:val="36"/>
          <w:lang w:val="pt-BR"/>
        </w:rPr>
        <w:t>Termos</w:t>
      </w:r>
      <w:r w:rsidR="00DD401B">
        <w:rPr>
          <w:b/>
          <w:bCs/>
          <w:color w:val="C00000"/>
          <w:sz w:val="36"/>
          <w:szCs w:val="36"/>
          <w:lang w:val="pt-BR"/>
        </w:rPr>
        <w:t xml:space="preserve"> gerais</w:t>
      </w:r>
      <w:r w:rsidRPr="00837B50">
        <w:rPr>
          <w:b/>
          <w:bCs/>
          <w:color w:val="C00000"/>
          <w:sz w:val="36"/>
          <w:szCs w:val="36"/>
          <w:lang w:val="pt-BR"/>
        </w:rPr>
        <w:t xml:space="preserve"> importantes:</w:t>
      </w:r>
    </w:p>
    <w:p w14:paraId="028185D0" w14:textId="0A379249" w:rsidR="00D56B67" w:rsidRPr="00D56B67" w:rsidRDefault="00D56B67" w:rsidP="00D56B67">
      <w:pPr>
        <w:pStyle w:val="PargrafodaLista"/>
        <w:numPr>
          <w:ilvl w:val="0"/>
          <w:numId w:val="1"/>
        </w:numPr>
        <w:rPr>
          <w:b/>
          <w:bCs/>
          <w:lang w:val="pt-BR"/>
        </w:rPr>
      </w:pPr>
      <w:r>
        <w:rPr>
          <w:b/>
          <w:bCs/>
          <w:lang w:val="pt-BR"/>
        </w:rPr>
        <w:t xml:space="preserve">On-demand: </w:t>
      </w:r>
      <w:r>
        <w:rPr>
          <w:lang w:val="pt-BR"/>
        </w:rPr>
        <w:t>Serviços em nuvem disponíveis quando você precisar. Tais serviços não pertencem ao consumidor, e sim ao fornecedor.</w:t>
      </w:r>
    </w:p>
    <w:p w14:paraId="23BB5BBE" w14:textId="670D4177" w:rsidR="00D56B67" w:rsidRPr="0080060D" w:rsidRDefault="00D56B67" w:rsidP="00D56B67">
      <w:pPr>
        <w:pStyle w:val="PargrafodaLista"/>
        <w:numPr>
          <w:ilvl w:val="0"/>
          <w:numId w:val="1"/>
        </w:numPr>
        <w:rPr>
          <w:b/>
          <w:bCs/>
          <w:lang w:val="pt-BR"/>
        </w:rPr>
      </w:pPr>
      <w:r>
        <w:rPr>
          <w:b/>
          <w:bCs/>
          <w:lang w:val="pt-BR"/>
        </w:rPr>
        <w:t xml:space="preserve">On-premises: </w:t>
      </w:r>
      <w:r>
        <w:rPr>
          <w:lang w:val="pt-BR"/>
        </w:rPr>
        <w:t>Serviços físicos, como um servidor físico. O consumidor é responsável por instalar e manter os equipamentos.</w:t>
      </w:r>
    </w:p>
    <w:p w14:paraId="02955CB5" w14:textId="5BD15F4A" w:rsidR="0080060D" w:rsidRPr="0080060D" w:rsidRDefault="0080060D" w:rsidP="00D56B67">
      <w:pPr>
        <w:pStyle w:val="PargrafodaLista"/>
        <w:numPr>
          <w:ilvl w:val="0"/>
          <w:numId w:val="1"/>
        </w:numPr>
        <w:rPr>
          <w:b/>
          <w:bCs/>
          <w:lang w:val="pt-BR"/>
        </w:rPr>
      </w:pPr>
      <w:r w:rsidRPr="0080060D">
        <w:rPr>
          <w:b/>
          <w:bCs/>
          <w:lang w:val="pt-BR"/>
        </w:rPr>
        <w:t xml:space="preserve">Up front: </w:t>
      </w:r>
      <w:r w:rsidRPr="0080060D">
        <w:rPr>
          <w:lang w:val="pt-BR"/>
        </w:rPr>
        <w:t>Remete à compra de</w:t>
      </w:r>
      <w:r>
        <w:rPr>
          <w:lang w:val="pt-BR"/>
        </w:rPr>
        <w:t xml:space="preserve"> servidores físicos, por exemplo, onde há a necessidade de realizar a compra, aguardar a chegada. instalar tudo e botar pra rodar</w:t>
      </w:r>
    </w:p>
    <w:p w14:paraId="144F9BAB" w14:textId="043129BC" w:rsidR="00D56B67" w:rsidRPr="00016B8A" w:rsidRDefault="00D56B67" w:rsidP="00D56B67">
      <w:pPr>
        <w:pStyle w:val="PargrafodaLista"/>
        <w:numPr>
          <w:ilvl w:val="0"/>
          <w:numId w:val="1"/>
        </w:numPr>
        <w:rPr>
          <w:b/>
          <w:bCs/>
          <w:lang w:val="pt-BR"/>
        </w:rPr>
      </w:pPr>
      <w:r>
        <w:rPr>
          <w:b/>
          <w:bCs/>
          <w:lang w:val="pt-BR"/>
        </w:rPr>
        <w:t xml:space="preserve">Scalability: </w:t>
      </w:r>
      <w:r>
        <w:rPr>
          <w:lang w:val="pt-BR"/>
        </w:rPr>
        <w:t xml:space="preserve">É a capacidade do serviço se “moldar” à sua quantidade de demanda. Iniciamos o serviço somente com os recursos necessários, e vamos aumentando-os conforme a demanda aumenta. Podemos escalar </w:t>
      </w:r>
      <w:r w:rsidRPr="00D7504D">
        <w:rPr>
          <w:b/>
          <w:bCs/>
          <w:u w:val="single"/>
          <w:lang w:val="pt-BR"/>
        </w:rPr>
        <w:t>verticalmente</w:t>
      </w:r>
      <w:r>
        <w:rPr>
          <w:lang w:val="pt-BR"/>
        </w:rPr>
        <w:t xml:space="preserve"> (ou seja, aumentar hardware) ou </w:t>
      </w:r>
      <w:r w:rsidRPr="00D7504D">
        <w:rPr>
          <w:b/>
          <w:bCs/>
          <w:u w:val="single"/>
          <w:lang w:val="pt-BR"/>
        </w:rPr>
        <w:t>horizontalmente</w:t>
      </w:r>
      <w:r>
        <w:rPr>
          <w:lang w:val="pt-BR"/>
        </w:rPr>
        <w:t xml:space="preserve"> (ou seja, criando novas instâncias de nossas máquinas</w:t>
      </w:r>
      <w:r w:rsidR="00837B50">
        <w:rPr>
          <w:lang w:val="pt-BR"/>
        </w:rPr>
        <w:t xml:space="preserve"> para atender à demanda adicional</w:t>
      </w:r>
      <w:r>
        <w:rPr>
          <w:lang w:val="pt-BR"/>
        </w:rPr>
        <w:t xml:space="preserve">). </w:t>
      </w:r>
    </w:p>
    <w:p w14:paraId="6D1ACC30" w14:textId="5441D3CB" w:rsidR="00016B8A" w:rsidRPr="00016B8A" w:rsidRDefault="00016B8A" w:rsidP="00D56B67">
      <w:pPr>
        <w:pStyle w:val="PargrafodaLista"/>
        <w:numPr>
          <w:ilvl w:val="0"/>
          <w:numId w:val="1"/>
        </w:numPr>
        <w:rPr>
          <w:b/>
          <w:bCs/>
          <w:lang w:val="pt-BR"/>
        </w:rPr>
      </w:pPr>
      <w:r>
        <w:rPr>
          <w:b/>
          <w:bCs/>
          <w:lang w:val="pt-BR"/>
        </w:rPr>
        <w:t xml:space="preserve">Serverless: </w:t>
      </w:r>
      <w:r>
        <w:rPr>
          <w:lang w:val="pt-BR"/>
        </w:rPr>
        <w:t>Quando</w:t>
      </w:r>
      <w:r w:rsidR="003221B3">
        <w:rPr>
          <w:lang w:val="pt-BR"/>
        </w:rPr>
        <w:t>, apesar do código ainda rodar em um servidor,</w:t>
      </w:r>
      <w:r>
        <w:rPr>
          <w:lang w:val="pt-BR"/>
        </w:rPr>
        <w:t xml:space="preserve"> não podemos ver nem acessar a infraestrutura.</w:t>
      </w:r>
    </w:p>
    <w:p w14:paraId="2D8478EE" w14:textId="0A419046" w:rsidR="00016B8A" w:rsidRPr="0080060D" w:rsidRDefault="004230E7" w:rsidP="00D56B67">
      <w:pPr>
        <w:pStyle w:val="PargrafodaLista"/>
        <w:numPr>
          <w:ilvl w:val="0"/>
          <w:numId w:val="1"/>
        </w:numPr>
        <w:rPr>
          <w:b/>
          <w:bCs/>
          <w:lang w:val="pt-BR"/>
        </w:rPr>
      </w:pPr>
      <w:r>
        <w:rPr>
          <w:b/>
          <w:bCs/>
          <w:lang w:val="pt-BR"/>
        </w:rPr>
        <w:t xml:space="preserve">Cluster: </w:t>
      </w:r>
      <w:r>
        <w:rPr>
          <w:lang w:val="pt-BR"/>
        </w:rPr>
        <w:t>Uma série de instâncias EC2 (contêineres) rodando juntos.</w:t>
      </w:r>
    </w:p>
    <w:p w14:paraId="1048809C" w14:textId="6E8C198C" w:rsidR="0080060D" w:rsidRPr="00D7504D" w:rsidRDefault="0080060D" w:rsidP="00D56B67">
      <w:pPr>
        <w:pStyle w:val="PargrafodaLista"/>
        <w:numPr>
          <w:ilvl w:val="0"/>
          <w:numId w:val="1"/>
        </w:numPr>
        <w:rPr>
          <w:b/>
          <w:bCs/>
          <w:lang w:val="pt-BR"/>
        </w:rPr>
      </w:pPr>
      <w:r>
        <w:rPr>
          <w:b/>
          <w:bCs/>
          <w:lang w:val="pt-BR"/>
        </w:rPr>
        <w:t xml:space="preserve">Multitenancy: </w:t>
      </w:r>
      <w:r w:rsidR="00BA52F0">
        <w:rPr>
          <w:lang w:val="pt-BR"/>
        </w:rPr>
        <w:t xml:space="preserve">Compartilhamento de recursos (hardware) entre VMs (instâncias EC2). O </w:t>
      </w:r>
      <w:r w:rsidR="00BA52F0" w:rsidRPr="00BA52F0">
        <w:rPr>
          <w:b/>
          <w:bCs/>
          <w:lang w:val="pt-BR"/>
        </w:rPr>
        <w:t>Hypervisor</w:t>
      </w:r>
      <w:r w:rsidR="00BA52F0">
        <w:rPr>
          <w:lang w:val="pt-BR"/>
        </w:rPr>
        <w:t xml:space="preserve"> da AWS coordena o Multitenancy. </w:t>
      </w:r>
    </w:p>
    <w:p w14:paraId="24AB126C" w14:textId="2425FCD1" w:rsidR="00976FDF" w:rsidRPr="00EC6719" w:rsidRDefault="00D7504D" w:rsidP="00837B50">
      <w:pPr>
        <w:pStyle w:val="PargrafodaLista"/>
        <w:numPr>
          <w:ilvl w:val="0"/>
          <w:numId w:val="1"/>
        </w:numPr>
        <w:rPr>
          <w:b/>
          <w:bCs/>
          <w:lang w:val="pt-BR"/>
        </w:rPr>
      </w:pPr>
      <w:r>
        <w:rPr>
          <w:b/>
          <w:bCs/>
          <w:lang w:val="pt-BR"/>
        </w:rPr>
        <w:t xml:space="preserve">CaaS: </w:t>
      </w:r>
      <w:r w:rsidRPr="00D7504D">
        <w:rPr>
          <w:u w:val="single"/>
          <w:lang w:val="pt-BR"/>
        </w:rPr>
        <w:t>Compute as a Service</w:t>
      </w:r>
      <w:r>
        <w:rPr>
          <w:lang w:val="pt-BR"/>
        </w:rPr>
        <w:t xml:space="preserve"> model</w:t>
      </w:r>
    </w:p>
    <w:p w14:paraId="606098AB" w14:textId="77777777" w:rsidR="00EC6719" w:rsidRPr="00EC6719" w:rsidRDefault="00EC6719" w:rsidP="00EC6719">
      <w:pPr>
        <w:rPr>
          <w:b/>
          <w:bCs/>
          <w:lang w:val="pt-BR"/>
        </w:rPr>
      </w:pPr>
    </w:p>
    <w:p w14:paraId="54B8F9BC" w14:textId="2BD84D9B" w:rsidR="00EC6719" w:rsidRPr="00EB12AB" w:rsidRDefault="00EC6719" w:rsidP="00EC6719">
      <w:pPr>
        <w:rPr>
          <w:b/>
          <w:bCs/>
          <w:color w:val="C45911" w:themeColor="accent2" w:themeShade="BF"/>
          <w:sz w:val="36"/>
          <w:szCs w:val="36"/>
          <w:u w:val="single"/>
          <w:lang w:val="pt-BR"/>
        </w:rPr>
      </w:pPr>
      <w:r w:rsidRPr="00EC6719">
        <w:rPr>
          <w:b/>
          <w:bCs/>
          <w:color w:val="C45911" w:themeColor="accent2" w:themeShade="BF"/>
          <w:sz w:val="36"/>
          <w:szCs w:val="36"/>
          <w:lang w:val="pt-BR"/>
        </w:rPr>
        <w:t>Serviços alternativos</w:t>
      </w:r>
    </w:p>
    <w:p w14:paraId="748C8E44" w14:textId="5B478506" w:rsidR="001A0824" w:rsidRDefault="001A0824" w:rsidP="00837B50">
      <w:pPr>
        <w:pStyle w:val="PargrafodaLista"/>
        <w:numPr>
          <w:ilvl w:val="0"/>
          <w:numId w:val="1"/>
        </w:numPr>
        <w:rPr>
          <w:lang w:val="pt-BR"/>
        </w:rPr>
      </w:pPr>
      <w:r w:rsidRPr="001A0824">
        <w:rPr>
          <w:b/>
          <w:bCs/>
          <w:lang w:val="pt-BR"/>
        </w:rPr>
        <w:t>AWS Organizations:</w:t>
      </w:r>
      <w:r w:rsidRPr="001A0824">
        <w:rPr>
          <w:lang w:val="pt-BR"/>
        </w:rPr>
        <w:t xml:space="preserve"> Um local para gerenciar múltiplas contas na AWS</w:t>
      </w:r>
      <w:r>
        <w:rPr>
          <w:lang w:val="pt-BR"/>
        </w:rPr>
        <w:t xml:space="preserve">. Podem utilizar dos </w:t>
      </w:r>
      <w:r w:rsidRPr="001A0824">
        <w:rPr>
          <w:b/>
          <w:bCs/>
          <w:lang w:val="pt-BR"/>
        </w:rPr>
        <w:t>Service Control Policies (SCP)</w:t>
      </w:r>
      <w:r>
        <w:rPr>
          <w:lang w:val="pt-BR"/>
        </w:rPr>
        <w:t xml:space="preserve"> para especificar o máximo de permissões para certas contas dentro de uma Organization.</w:t>
      </w:r>
    </w:p>
    <w:p w14:paraId="61C71583" w14:textId="693B53B8" w:rsidR="001A0824" w:rsidRDefault="001A0824" w:rsidP="00837B50">
      <w:pPr>
        <w:pStyle w:val="PargrafodaLista"/>
        <w:numPr>
          <w:ilvl w:val="0"/>
          <w:numId w:val="1"/>
        </w:numPr>
        <w:rPr>
          <w:lang w:val="pt-BR"/>
        </w:rPr>
      </w:pPr>
      <w:r>
        <w:rPr>
          <w:b/>
          <w:bCs/>
          <w:lang w:val="pt-BR"/>
        </w:rPr>
        <w:t>AWS Artifacts:</w:t>
      </w:r>
      <w:r>
        <w:rPr>
          <w:lang w:val="pt-BR"/>
        </w:rPr>
        <w:t xml:space="preserve"> Onde podemos ter acesso a documentos de compliance realizado por empresas terceirizadas na AWS, que certificam que </w:t>
      </w:r>
      <w:r w:rsidR="00CE153E">
        <w:rPr>
          <w:lang w:val="pt-BR"/>
        </w:rPr>
        <w:t>está tudo certo no que diz respeito a uma determinada regra de compliance.</w:t>
      </w:r>
    </w:p>
    <w:p w14:paraId="2407AC90" w14:textId="567EE2AD" w:rsidR="00CE153E" w:rsidRDefault="00CE153E" w:rsidP="00837B50">
      <w:pPr>
        <w:pStyle w:val="PargrafodaLista"/>
        <w:numPr>
          <w:ilvl w:val="0"/>
          <w:numId w:val="1"/>
        </w:numPr>
        <w:rPr>
          <w:lang w:val="pt-BR"/>
        </w:rPr>
      </w:pPr>
      <w:r>
        <w:rPr>
          <w:b/>
          <w:bCs/>
          <w:lang w:val="pt-BR"/>
        </w:rPr>
        <w:t>AWS Compliance:</w:t>
      </w:r>
      <w:r>
        <w:rPr>
          <w:lang w:val="pt-BR"/>
        </w:rPr>
        <w:t xml:space="preserve"> Onde podemos encontrar informações a respeito de compliance.</w:t>
      </w:r>
    </w:p>
    <w:p w14:paraId="5CCAD991" w14:textId="5A09306C" w:rsidR="007036DE" w:rsidRDefault="007036DE" w:rsidP="00837B50">
      <w:pPr>
        <w:pStyle w:val="PargrafodaLista"/>
        <w:numPr>
          <w:ilvl w:val="0"/>
          <w:numId w:val="1"/>
        </w:numPr>
        <w:rPr>
          <w:lang w:val="pt-BR"/>
        </w:rPr>
      </w:pPr>
      <w:r>
        <w:rPr>
          <w:b/>
          <w:bCs/>
          <w:lang w:val="pt-BR"/>
        </w:rPr>
        <w:t>Amazon Inspector:</w:t>
      </w:r>
      <w:r>
        <w:rPr>
          <w:lang w:val="pt-BR"/>
        </w:rPr>
        <w:t xml:space="preserve"> Roda uma série de verificações de segurança em uma determinada infraestrutura escolhida pelo cliente, para expor vulnerabilidades, etc.</w:t>
      </w:r>
    </w:p>
    <w:p w14:paraId="2D937ED8" w14:textId="354C154D" w:rsidR="00EB12AB" w:rsidRDefault="00EB12AB" w:rsidP="00837B50">
      <w:pPr>
        <w:pStyle w:val="PargrafodaLista"/>
        <w:numPr>
          <w:ilvl w:val="0"/>
          <w:numId w:val="1"/>
        </w:numPr>
        <w:rPr>
          <w:lang w:val="pt-BR"/>
        </w:rPr>
      </w:pPr>
      <w:r>
        <w:rPr>
          <w:b/>
          <w:bCs/>
          <w:lang w:val="pt-BR"/>
        </w:rPr>
        <w:t>AWS Shield:</w:t>
      </w:r>
      <w:r>
        <w:rPr>
          <w:lang w:val="pt-BR"/>
        </w:rPr>
        <w:t xml:space="preserve"> ?????</w:t>
      </w:r>
    </w:p>
    <w:p w14:paraId="0F69F9FE" w14:textId="54C8DE1B" w:rsidR="00EC6719" w:rsidRDefault="00EC6719" w:rsidP="00837B50">
      <w:pPr>
        <w:pStyle w:val="PargrafodaLista"/>
        <w:numPr>
          <w:ilvl w:val="0"/>
          <w:numId w:val="1"/>
        </w:numPr>
        <w:rPr>
          <w:lang w:val="pt-BR"/>
        </w:rPr>
      </w:pPr>
      <w:r>
        <w:rPr>
          <w:b/>
          <w:bCs/>
          <w:lang w:val="pt-BR"/>
        </w:rPr>
        <w:t>AWS WAF:</w:t>
      </w:r>
      <w:r>
        <w:rPr>
          <w:lang w:val="pt-BR"/>
        </w:rPr>
        <w:t xml:space="preserve"> Funciona de forma similar aos NACL. Um pacote vindo de um IP fora da lista de permitidos é negado.</w:t>
      </w:r>
    </w:p>
    <w:p w14:paraId="38FD9DC8" w14:textId="64F75271" w:rsidR="00EC6719" w:rsidRPr="001A0824" w:rsidRDefault="00EC6719" w:rsidP="00837B50">
      <w:pPr>
        <w:pStyle w:val="PargrafodaLista"/>
        <w:numPr>
          <w:ilvl w:val="0"/>
          <w:numId w:val="1"/>
        </w:numPr>
        <w:rPr>
          <w:lang w:val="pt-BR"/>
        </w:rPr>
      </w:pPr>
      <w:r>
        <w:rPr>
          <w:b/>
          <w:bCs/>
          <w:lang w:val="pt-BR"/>
        </w:rPr>
        <w:t>AWS GuardDuty:</w:t>
      </w:r>
      <w:r>
        <w:rPr>
          <w:lang w:val="pt-BR"/>
        </w:rPr>
        <w:t xml:space="preserve"> É como um Windows Defender da AWS. Quando ativado, verifica sua infraestrutura constantemente. Caso algo fuja do padrão, ele te avisa.</w:t>
      </w:r>
    </w:p>
    <w:p w14:paraId="0D499A14" w14:textId="5BA8A2A4" w:rsidR="00D7504D" w:rsidRPr="001A0824" w:rsidRDefault="00D7504D" w:rsidP="00D7504D">
      <w:pPr>
        <w:pStyle w:val="PargrafodaLista"/>
        <w:rPr>
          <w:b/>
          <w:bCs/>
          <w:lang w:val="pt-BR"/>
        </w:rPr>
      </w:pPr>
    </w:p>
    <w:p w14:paraId="6F746250" w14:textId="77777777" w:rsidR="00D7504D" w:rsidRPr="001A0824" w:rsidRDefault="00D7504D" w:rsidP="00D7504D">
      <w:pPr>
        <w:pStyle w:val="PargrafodaLista"/>
        <w:rPr>
          <w:b/>
          <w:bCs/>
          <w:lang w:val="pt-BR"/>
        </w:rPr>
      </w:pPr>
    </w:p>
    <w:p w14:paraId="4DD20A18" w14:textId="636B410A" w:rsidR="00837B50" w:rsidRDefault="00837B50" w:rsidP="00837B50">
      <w:pPr>
        <w:rPr>
          <w:b/>
          <w:bCs/>
          <w:color w:val="538135" w:themeColor="accent6" w:themeShade="BF"/>
          <w:sz w:val="36"/>
          <w:szCs w:val="36"/>
          <w:lang w:val="pt-BR"/>
        </w:rPr>
      </w:pPr>
      <w:r w:rsidRPr="00837B50">
        <w:rPr>
          <w:b/>
          <w:bCs/>
          <w:color w:val="538135" w:themeColor="accent6" w:themeShade="BF"/>
          <w:sz w:val="36"/>
          <w:szCs w:val="36"/>
          <w:lang w:val="pt-BR"/>
        </w:rPr>
        <w:t xml:space="preserve">Amazon EC2: </w:t>
      </w:r>
    </w:p>
    <w:p w14:paraId="3E7FCEB7" w14:textId="76F443D8" w:rsidR="00837B50" w:rsidRDefault="00837B50" w:rsidP="00837B50">
      <w:pPr>
        <w:rPr>
          <w:b/>
          <w:bCs/>
          <w:color w:val="538135" w:themeColor="accent6" w:themeShade="BF"/>
          <w:sz w:val="28"/>
          <w:szCs w:val="28"/>
          <w:lang w:val="pt-BR"/>
        </w:rPr>
      </w:pPr>
      <w:r w:rsidRPr="00837B50">
        <w:rPr>
          <w:b/>
          <w:bCs/>
          <w:color w:val="538135" w:themeColor="accent6" w:themeShade="BF"/>
          <w:sz w:val="28"/>
          <w:szCs w:val="28"/>
          <w:lang w:val="pt-BR"/>
        </w:rPr>
        <w:t>Termos importantes:</w:t>
      </w:r>
    </w:p>
    <w:p w14:paraId="13DBB66C" w14:textId="6373E4C5" w:rsidR="00837B50" w:rsidRPr="00DD401B" w:rsidRDefault="00837B50" w:rsidP="00837B50">
      <w:pPr>
        <w:pStyle w:val="PargrafodaLista"/>
        <w:numPr>
          <w:ilvl w:val="0"/>
          <w:numId w:val="2"/>
        </w:numPr>
        <w:rPr>
          <w:b/>
          <w:bCs/>
          <w:color w:val="000000" w:themeColor="text1"/>
          <w:lang w:val="pt-BR"/>
        </w:rPr>
      </w:pPr>
      <w:r w:rsidRPr="00837B50">
        <w:rPr>
          <w:b/>
          <w:bCs/>
          <w:color w:val="000000" w:themeColor="text1"/>
          <w:lang w:val="pt-BR"/>
        </w:rPr>
        <w:t xml:space="preserve">Amazon EC2 Auto-Scaling: </w:t>
      </w:r>
      <w:r w:rsidRPr="00837B50">
        <w:rPr>
          <w:color w:val="000000" w:themeColor="text1"/>
          <w:lang w:val="pt-BR"/>
        </w:rPr>
        <w:t>Utilizado</w:t>
      </w:r>
      <w:r>
        <w:rPr>
          <w:color w:val="000000" w:themeColor="text1"/>
          <w:lang w:val="pt-BR"/>
        </w:rPr>
        <w:t xml:space="preserve"> para escalar as instâncias de EC2 horizontalmente. Podemos utilizar o </w:t>
      </w:r>
      <w:r w:rsidRPr="00837B50">
        <w:rPr>
          <w:b/>
          <w:bCs/>
          <w:color w:val="00B050"/>
          <w:lang w:val="pt-BR"/>
        </w:rPr>
        <w:t>dynamic scaling</w:t>
      </w:r>
      <w:r>
        <w:rPr>
          <w:color w:val="000000" w:themeColor="text1"/>
          <w:lang w:val="pt-BR"/>
        </w:rPr>
        <w:t xml:space="preserve">, que responde dinamicamente às novas demandas, ou o </w:t>
      </w:r>
      <w:r w:rsidRPr="00837B50">
        <w:rPr>
          <w:b/>
          <w:bCs/>
          <w:color w:val="00B050"/>
          <w:lang w:val="pt-BR"/>
        </w:rPr>
        <w:t>predictive scaling</w:t>
      </w:r>
      <w:r>
        <w:rPr>
          <w:color w:val="000000" w:themeColor="text1"/>
          <w:lang w:val="pt-BR"/>
        </w:rPr>
        <w:t>, que agenda um número de instâncias a serem upadas em determinados horários, baseado em previsão.</w:t>
      </w:r>
    </w:p>
    <w:p w14:paraId="701C586B" w14:textId="65CE03EA" w:rsidR="00DD401B" w:rsidRPr="00DD401B" w:rsidRDefault="00DD401B" w:rsidP="00DD401B">
      <w:pPr>
        <w:ind w:left="720"/>
        <w:rPr>
          <w:color w:val="000000" w:themeColor="text1"/>
          <w:lang w:val="pt-BR"/>
        </w:rPr>
      </w:pPr>
      <w:r w:rsidRPr="00DD401B">
        <w:rPr>
          <w:color w:val="000000" w:themeColor="text1"/>
          <w:lang w:val="pt-BR"/>
        </w:rPr>
        <w:t xml:space="preserve">Ao iniciar um </w:t>
      </w:r>
      <w:r w:rsidRPr="00DD401B">
        <w:rPr>
          <w:b/>
          <w:bCs/>
          <w:color w:val="C45911" w:themeColor="accent2" w:themeShade="BF"/>
          <w:lang w:val="pt-BR"/>
        </w:rPr>
        <w:t>Auto-Scaling Group</w:t>
      </w:r>
      <w:r w:rsidRPr="00DD401B">
        <w:rPr>
          <w:color w:val="000000" w:themeColor="text1"/>
          <w:lang w:val="pt-BR"/>
        </w:rPr>
        <w:t>, definimos o número mínimo</w:t>
      </w:r>
      <w:r>
        <w:rPr>
          <w:color w:val="000000" w:themeColor="text1"/>
          <w:lang w:val="pt-BR"/>
        </w:rPr>
        <w:t>, o número “desejado” e o número máximo de instâncias. Só pagamos pelas instâncias que usamos, quando usamos.</w:t>
      </w:r>
    </w:p>
    <w:p w14:paraId="1658CC69" w14:textId="58056EAE" w:rsidR="00DD401B" w:rsidRPr="00837B50" w:rsidRDefault="00DD401B" w:rsidP="00F11872">
      <w:pPr>
        <w:pStyle w:val="PargrafodaLista"/>
        <w:rPr>
          <w:b/>
          <w:bCs/>
          <w:color w:val="000000" w:themeColor="text1"/>
          <w:lang w:val="pt-BR"/>
        </w:rPr>
      </w:pPr>
      <w:r>
        <w:rPr>
          <w:b/>
          <w:bCs/>
          <w:noProof/>
          <w:color w:val="000000" w:themeColor="text1"/>
          <w:lang w:val="pt-BR"/>
        </w:rPr>
        <w:drawing>
          <wp:inline distT="0" distB="0" distL="0" distR="0" wp14:anchorId="69388C78" wp14:editId="354604A8">
            <wp:extent cx="3933825" cy="3561715"/>
            <wp:effectExtent l="19050" t="19050" r="28575" b="19685"/>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3933825" cy="3561715"/>
                    </a:xfrm>
                    <a:prstGeom prst="rect">
                      <a:avLst/>
                    </a:prstGeom>
                    <a:noFill/>
                    <a:ln>
                      <a:solidFill>
                        <a:schemeClr val="tx1"/>
                      </a:solidFill>
                    </a:ln>
                  </pic:spPr>
                </pic:pic>
              </a:graphicData>
            </a:graphic>
          </wp:inline>
        </w:drawing>
      </w:r>
    </w:p>
    <w:p w14:paraId="435E1099" w14:textId="77777777" w:rsidR="00837B50" w:rsidRPr="00837B50" w:rsidRDefault="00837B50" w:rsidP="00837B50">
      <w:pPr>
        <w:rPr>
          <w:b/>
          <w:bCs/>
          <w:lang w:val="pt-BR"/>
        </w:rPr>
      </w:pPr>
    </w:p>
    <w:p w14:paraId="7AB3C736" w14:textId="3F2DE649" w:rsidR="00D56B67" w:rsidRDefault="00D56B67" w:rsidP="00EC6FA0">
      <w:pPr>
        <w:jc w:val="center"/>
        <w:rPr>
          <w:b/>
          <w:bCs/>
          <w:lang w:val="pt-BR"/>
        </w:rPr>
      </w:pPr>
    </w:p>
    <w:p w14:paraId="19676089" w14:textId="6AE2AEF2" w:rsidR="00D7504D" w:rsidRPr="00757DBF" w:rsidRDefault="00D7504D" w:rsidP="00D7504D">
      <w:pPr>
        <w:rPr>
          <w:b/>
          <w:bCs/>
          <w:color w:val="538135" w:themeColor="accent6" w:themeShade="BF"/>
          <w:sz w:val="28"/>
          <w:szCs w:val="28"/>
          <w:lang w:val="pt-BR"/>
        </w:rPr>
      </w:pPr>
      <w:r w:rsidRPr="00757DBF">
        <w:rPr>
          <w:b/>
          <w:bCs/>
          <w:color w:val="538135" w:themeColor="accent6" w:themeShade="BF"/>
          <w:sz w:val="28"/>
          <w:szCs w:val="28"/>
          <w:lang w:val="pt-BR"/>
        </w:rPr>
        <w:t>Tipos de instâncias EC2:</w:t>
      </w:r>
    </w:p>
    <w:p w14:paraId="155E6BE2" w14:textId="77777777" w:rsidR="00D7504D" w:rsidRPr="00D7504D" w:rsidRDefault="00D7504D" w:rsidP="00D7504D">
      <w:pPr>
        <w:rPr>
          <w:b/>
          <w:bCs/>
          <w:sz w:val="28"/>
          <w:szCs w:val="28"/>
          <w:lang w:val="pt-BR"/>
        </w:rPr>
      </w:pPr>
    </w:p>
    <w:p w14:paraId="4BFA4EC5" w14:textId="5EEC971D" w:rsidR="00D7504D" w:rsidRDefault="00D7504D" w:rsidP="00D7504D">
      <w:pPr>
        <w:rPr>
          <w:b/>
          <w:bCs/>
          <w:lang w:val="pt-BR"/>
        </w:rPr>
      </w:pPr>
      <w:r>
        <w:rPr>
          <w:b/>
          <w:bCs/>
          <w:lang w:val="pt-BR"/>
        </w:rPr>
        <w:t>General purpose:</w:t>
      </w:r>
    </w:p>
    <w:p w14:paraId="356E1DB6" w14:textId="2D712785" w:rsidR="00D7504D" w:rsidRDefault="00D7504D" w:rsidP="00D7504D">
      <w:pPr>
        <w:rPr>
          <w:b/>
          <w:bCs/>
          <w:lang w:val="pt-BR"/>
        </w:rPr>
      </w:pPr>
      <w:r>
        <w:rPr>
          <w:noProof/>
        </w:rPr>
        <w:drawing>
          <wp:inline distT="0" distB="0" distL="0" distR="0" wp14:anchorId="6905DDB9" wp14:editId="09E93014">
            <wp:extent cx="5560828" cy="3126439"/>
            <wp:effectExtent l="0" t="0" r="1905"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622482" cy="3161103"/>
                    </a:xfrm>
                    <a:prstGeom prst="rect">
                      <a:avLst/>
                    </a:prstGeom>
                  </pic:spPr>
                </pic:pic>
              </a:graphicData>
            </a:graphic>
          </wp:inline>
        </w:drawing>
      </w:r>
    </w:p>
    <w:p w14:paraId="69A9448F" w14:textId="1DB80C20" w:rsidR="00D7504D" w:rsidRDefault="00D7504D" w:rsidP="00D7504D">
      <w:pPr>
        <w:rPr>
          <w:b/>
          <w:bCs/>
          <w:lang w:val="pt-BR"/>
        </w:rPr>
      </w:pPr>
    </w:p>
    <w:p w14:paraId="38B5E9DD" w14:textId="461DFDAC" w:rsidR="00D7504D" w:rsidRDefault="00D7504D" w:rsidP="00D7504D">
      <w:pPr>
        <w:rPr>
          <w:b/>
          <w:bCs/>
          <w:lang w:val="pt-BR"/>
        </w:rPr>
      </w:pPr>
      <w:r>
        <w:rPr>
          <w:b/>
          <w:bCs/>
          <w:lang w:val="pt-BR"/>
        </w:rPr>
        <w:t>Compute optimized:</w:t>
      </w:r>
    </w:p>
    <w:p w14:paraId="07999790" w14:textId="7351CF7E" w:rsidR="00D7504D" w:rsidRDefault="00D7504D" w:rsidP="00D7504D">
      <w:pPr>
        <w:rPr>
          <w:b/>
          <w:bCs/>
          <w:lang w:val="pt-BR"/>
        </w:rPr>
      </w:pPr>
      <w:r>
        <w:rPr>
          <w:noProof/>
        </w:rPr>
        <w:drawing>
          <wp:inline distT="0" distB="0" distL="0" distR="0" wp14:anchorId="2492077E" wp14:editId="26FD2907">
            <wp:extent cx="5571460" cy="3132416"/>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601505" cy="3149308"/>
                    </a:xfrm>
                    <a:prstGeom prst="rect">
                      <a:avLst/>
                    </a:prstGeom>
                  </pic:spPr>
                </pic:pic>
              </a:graphicData>
            </a:graphic>
          </wp:inline>
        </w:drawing>
      </w:r>
    </w:p>
    <w:p w14:paraId="420FE161" w14:textId="76463042" w:rsidR="00D7504D" w:rsidRDefault="00D7504D" w:rsidP="00D7504D">
      <w:pPr>
        <w:rPr>
          <w:b/>
          <w:bCs/>
          <w:lang w:val="pt-BR"/>
        </w:rPr>
      </w:pPr>
    </w:p>
    <w:p w14:paraId="7DB65500" w14:textId="72DFEB1E" w:rsidR="00D7504D" w:rsidRDefault="00D7504D" w:rsidP="00D7504D">
      <w:pPr>
        <w:rPr>
          <w:b/>
          <w:bCs/>
          <w:lang w:val="pt-BR"/>
        </w:rPr>
      </w:pPr>
      <w:r>
        <w:rPr>
          <w:b/>
          <w:bCs/>
          <w:lang w:val="pt-BR"/>
        </w:rPr>
        <w:t>Memory optimized:</w:t>
      </w:r>
    </w:p>
    <w:p w14:paraId="134BE1ED" w14:textId="79FC6A76" w:rsidR="00D7504D" w:rsidRDefault="00D7504D" w:rsidP="00D7504D">
      <w:pPr>
        <w:rPr>
          <w:b/>
          <w:bCs/>
          <w:lang w:val="pt-BR"/>
        </w:rPr>
      </w:pPr>
      <w:r>
        <w:rPr>
          <w:noProof/>
        </w:rPr>
        <w:drawing>
          <wp:inline distT="0" distB="0" distL="0" distR="0" wp14:anchorId="638D3065" wp14:editId="1FD438B2">
            <wp:extent cx="5560828" cy="3126439"/>
            <wp:effectExtent l="0" t="0" r="190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583341" cy="3139096"/>
                    </a:xfrm>
                    <a:prstGeom prst="rect">
                      <a:avLst/>
                    </a:prstGeom>
                  </pic:spPr>
                </pic:pic>
              </a:graphicData>
            </a:graphic>
          </wp:inline>
        </w:drawing>
      </w:r>
    </w:p>
    <w:p w14:paraId="6A0C777C" w14:textId="7B50B007" w:rsidR="00D7504D" w:rsidRDefault="00D7504D" w:rsidP="00D7504D">
      <w:pPr>
        <w:rPr>
          <w:b/>
          <w:bCs/>
          <w:lang w:val="pt-BR"/>
        </w:rPr>
      </w:pPr>
    </w:p>
    <w:p w14:paraId="374CDD13" w14:textId="631E1655" w:rsidR="00D7504D" w:rsidRDefault="00D7504D" w:rsidP="00D7504D">
      <w:pPr>
        <w:rPr>
          <w:b/>
          <w:bCs/>
          <w:lang w:val="pt-BR"/>
        </w:rPr>
      </w:pPr>
      <w:r>
        <w:rPr>
          <w:b/>
          <w:bCs/>
          <w:lang w:val="pt-BR"/>
        </w:rPr>
        <w:t>Accelerated computing:</w:t>
      </w:r>
    </w:p>
    <w:p w14:paraId="50448B48" w14:textId="492E5269" w:rsidR="00D7504D" w:rsidRDefault="00D7504D" w:rsidP="00D7504D">
      <w:pPr>
        <w:rPr>
          <w:b/>
          <w:bCs/>
          <w:lang w:val="pt-BR"/>
        </w:rPr>
      </w:pPr>
      <w:r>
        <w:rPr>
          <w:noProof/>
        </w:rPr>
        <w:drawing>
          <wp:inline distT="0" distB="0" distL="0" distR="0" wp14:anchorId="111C6FCC" wp14:editId="01B01673">
            <wp:extent cx="5578910" cy="3136605"/>
            <wp:effectExtent l="0" t="0" r="3175" b="6985"/>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616255" cy="3157601"/>
                    </a:xfrm>
                    <a:prstGeom prst="rect">
                      <a:avLst/>
                    </a:prstGeom>
                  </pic:spPr>
                </pic:pic>
              </a:graphicData>
            </a:graphic>
          </wp:inline>
        </w:drawing>
      </w:r>
    </w:p>
    <w:p w14:paraId="1E5E4E10" w14:textId="22E56C12" w:rsidR="00D7504D" w:rsidRDefault="00D7504D" w:rsidP="00D7504D">
      <w:pPr>
        <w:rPr>
          <w:b/>
          <w:bCs/>
          <w:lang w:val="pt-BR"/>
        </w:rPr>
      </w:pPr>
    </w:p>
    <w:p w14:paraId="566FA11D" w14:textId="51E620F1" w:rsidR="00D7504D" w:rsidRDefault="00D7504D" w:rsidP="00D7504D">
      <w:pPr>
        <w:rPr>
          <w:b/>
          <w:bCs/>
          <w:lang w:val="pt-BR"/>
        </w:rPr>
      </w:pPr>
      <w:r>
        <w:rPr>
          <w:b/>
          <w:bCs/>
          <w:lang w:val="pt-BR"/>
        </w:rPr>
        <w:t>Storage optimized:</w:t>
      </w:r>
    </w:p>
    <w:p w14:paraId="048AA7CE" w14:textId="5C021CDC" w:rsidR="00D7504D" w:rsidRDefault="00D7504D" w:rsidP="00D7504D">
      <w:pPr>
        <w:rPr>
          <w:b/>
          <w:bCs/>
          <w:lang w:val="pt-BR"/>
        </w:rPr>
      </w:pPr>
      <w:r>
        <w:rPr>
          <w:noProof/>
        </w:rPr>
        <w:drawing>
          <wp:inline distT="0" distB="0" distL="0" distR="0" wp14:anchorId="581A179C" wp14:editId="613CA30B">
            <wp:extent cx="5582093" cy="3138395"/>
            <wp:effectExtent l="0" t="0" r="0" b="508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03344" cy="3150343"/>
                    </a:xfrm>
                    <a:prstGeom prst="rect">
                      <a:avLst/>
                    </a:prstGeom>
                  </pic:spPr>
                </pic:pic>
              </a:graphicData>
            </a:graphic>
          </wp:inline>
        </w:drawing>
      </w:r>
    </w:p>
    <w:p w14:paraId="562F413A" w14:textId="6DE632B3" w:rsidR="00D7504D" w:rsidRDefault="00D7504D" w:rsidP="00D7504D">
      <w:pPr>
        <w:rPr>
          <w:b/>
          <w:bCs/>
          <w:lang w:val="pt-BR"/>
        </w:rPr>
      </w:pPr>
    </w:p>
    <w:p w14:paraId="7D4D6B93" w14:textId="2ADD9775" w:rsidR="00757DBF" w:rsidRDefault="00757DBF" w:rsidP="00757DBF">
      <w:pPr>
        <w:rPr>
          <w:b/>
          <w:bCs/>
          <w:color w:val="538135" w:themeColor="accent6" w:themeShade="BF"/>
          <w:sz w:val="28"/>
          <w:szCs w:val="28"/>
          <w:lang w:val="pt-BR"/>
        </w:rPr>
      </w:pPr>
      <w:r>
        <w:rPr>
          <w:b/>
          <w:bCs/>
          <w:color w:val="538135" w:themeColor="accent6" w:themeShade="BF"/>
          <w:sz w:val="28"/>
          <w:szCs w:val="28"/>
          <w:lang w:val="pt-BR"/>
        </w:rPr>
        <w:t>Tipos de billing EC2:</w:t>
      </w:r>
    </w:p>
    <w:p w14:paraId="0A9E03D1" w14:textId="7E82D56A" w:rsidR="00757DBF" w:rsidRDefault="00757DBF" w:rsidP="00757DBF">
      <w:pPr>
        <w:rPr>
          <w:color w:val="000000" w:themeColor="text1"/>
          <w:lang w:val="pt-BR"/>
        </w:rPr>
      </w:pPr>
      <w:r w:rsidRPr="00757DBF">
        <w:rPr>
          <w:b/>
          <w:bCs/>
          <w:color w:val="000000" w:themeColor="text1"/>
          <w:lang w:val="pt-BR"/>
        </w:rPr>
        <w:t xml:space="preserve">On-demand: </w:t>
      </w:r>
      <w:r w:rsidRPr="00757DBF">
        <w:rPr>
          <w:color w:val="000000" w:themeColor="text1"/>
          <w:lang w:val="pt-BR"/>
        </w:rPr>
        <w:t>Você será cobra</w:t>
      </w:r>
      <w:r>
        <w:rPr>
          <w:color w:val="000000" w:themeColor="text1"/>
          <w:lang w:val="pt-BR"/>
        </w:rPr>
        <w:t xml:space="preserve">do pelo tempo que sua instância rodou, podendo ser por hora ou segundo, dependendo do tipo do SO escolhido. </w:t>
      </w:r>
      <w:r w:rsidRPr="006E372F">
        <w:rPr>
          <w:color w:val="000000" w:themeColor="text1"/>
          <w:u w:val="single"/>
          <w:lang w:val="pt-BR"/>
        </w:rPr>
        <w:t>Não são necessários contratos nem avisos para com a AWS</w:t>
      </w:r>
      <w:r>
        <w:rPr>
          <w:color w:val="000000" w:themeColor="text1"/>
          <w:lang w:val="pt-BR"/>
        </w:rPr>
        <w:t>.</w:t>
      </w:r>
    </w:p>
    <w:p w14:paraId="7C423505" w14:textId="77D35592" w:rsidR="00757DBF" w:rsidRDefault="00757DBF" w:rsidP="00757DBF">
      <w:pPr>
        <w:rPr>
          <w:color w:val="000000" w:themeColor="text1"/>
          <w:lang w:val="pt-BR"/>
        </w:rPr>
      </w:pPr>
      <w:r w:rsidRPr="00757DBF">
        <w:rPr>
          <w:b/>
          <w:bCs/>
          <w:color w:val="000000" w:themeColor="text1"/>
          <w:lang w:val="pt-BR"/>
        </w:rPr>
        <w:t xml:space="preserve">Savings plan: </w:t>
      </w:r>
      <w:r w:rsidRPr="00757DBF">
        <w:rPr>
          <w:color w:val="000000" w:themeColor="text1"/>
          <w:lang w:val="pt-BR"/>
        </w:rPr>
        <w:t xml:space="preserve">Oferece baixos preços </w:t>
      </w:r>
      <w:r>
        <w:rPr>
          <w:color w:val="000000" w:themeColor="text1"/>
          <w:lang w:val="pt-BR"/>
        </w:rPr>
        <w:t>no uso do EC2, em troca de um uso consistente</w:t>
      </w:r>
      <w:r w:rsidR="00D15C19">
        <w:rPr>
          <w:color w:val="000000" w:themeColor="text1"/>
          <w:lang w:val="pt-BR"/>
        </w:rPr>
        <w:t xml:space="preserve">, </w:t>
      </w:r>
      <w:r w:rsidR="00D15C19" w:rsidRPr="006E372F">
        <w:rPr>
          <w:color w:val="000000" w:themeColor="text1"/>
          <w:u w:val="single"/>
          <w:lang w:val="pt-BR"/>
        </w:rPr>
        <w:t>com contrato de 1 ou 3 anos</w:t>
      </w:r>
      <w:r w:rsidR="00D15C19">
        <w:rPr>
          <w:color w:val="000000" w:themeColor="text1"/>
          <w:lang w:val="pt-BR"/>
        </w:rPr>
        <w:t xml:space="preserve">. Pode oferecer descontos de até 72%. </w:t>
      </w:r>
      <w:r w:rsidR="00D15C19" w:rsidRPr="006E372F">
        <w:rPr>
          <w:color w:val="000000" w:themeColor="text1"/>
          <w:u w:val="single"/>
          <w:lang w:val="pt-BR"/>
        </w:rPr>
        <w:t>Também se aplica para FARGATE e AWS LAMBDA</w:t>
      </w:r>
      <w:r w:rsidR="006E372F" w:rsidRPr="006E372F">
        <w:rPr>
          <w:color w:val="000000" w:themeColor="text1"/>
          <w:lang w:val="pt-BR"/>
        </w:rPr>
        <w:t>.</w:t>
      </w:r>
    </w:p>
    <w:p w14:paraId="7EABD2EC" w14:textId="3BE81100" w:rsidR="00D15C19" w:rsidRDefault="00D15C19" w:rsidP="00757DBF">
      <w:pPr>
        <w:rPr>
          <w:color w:val="000000" w:themeColor="text1"/>
          <w:lang w:val="pt-BR"/>
        </w:rPr>
      </w:pPr>
      <w:r w:rsidRPr="00D15C19">
        <w:rPr>
          <w:b/>
          <w:bCs/>
          <w:color w:val="000000" w:themeColor="text1"/>
          <w:lang w:val="pt-BR"/>
        </w:rPr>
        <w:t>Reserved instances:</w:t>
      </w:r>
      <w:r>
        <w:rPr>
          <w:b/>
          <w:bCs/>
          <w:color w:val="000000" w:themeColor="text1"/>
          <w:lang w:val="pt-BR"/>
        </w:rPr>
        <w:t xml:space="preserve"> </w:t>
      </w:r>
      <w:r w:rsidRPr="00D15C19">
        <w:rPr>
          <w:color w:val="000000" w:themeColor="text1"/>
          <w:lang w:val="pt-BR"/>
        </w:rPr>
        <w:t>Para</w:t>
      </w:r>
      <w:r>
        <w:rPr>
          <w:b/>
          <w:bCs/>
          <w:color w:val="000000" w:themeColor="text1"/>
          <w:lang w:val="pt-BR"/>
        </w:rPr>
        <w:t xml:space="preserve"> </w:t>
      </w:r>
      <w:r w:rsidRPr="00D15C19">
        <w:rPr>
          <w:color w:val="000000" w:themeColor="text1"/>
          <w:lang w:val="pt-BR"/>
        </w:rPr>
        <w:t>uso previsível</w:t>
      </w:r>
      <w:r>
        <w:rPr>
          <w:color w:val="000000" w:themeColor="text1"/>
          <w:lang w:val="pt-BR"/>
        </w:rPr>
        <w:t xml:space="preserve">. Contrato de 1 a 3 anos. 3 métodos de pagamento disponíveis: </w:t>
      </w:r>
      <w:r w:rsidRPr="006E372F">
        <w:rPr>
          <w:b/>
          <w:bCs/>
          <w:color w:val="000000" w:themeColor="text1"/>
          <w:u w:val="single"/>
          <w:lang w:val="pt-BR"/>
        </w:rPr>
        <w:t>up front</w:t>
      </w:r>
      <w:r>
        <w:rPr>
          <w:b/>
          <w:bCs/>
          <w:color w:val="000000" w:themeColor="text1"/>
          <w:lang w:val="pt-BR"/>
        </w:rPr>
        <w:t xml:space="preserve"> </w:t>
      </w:r>
      <w:r w:rsidRPr="00D15C19">
        <w:rPr>
          <w:color w:val="000000" w:themeColor="text1"/>
          <w:lang w:val="pt-BR"/>
        </w:rPr>
        <w:t>(pagamento total antecipado</w:t>
      </w:r>
      <w:r>
        <w:rPr>
          <w:color w:val="000000" w:themeColor="text1"/>
          <w:lang w:val="pt-BR"/>
        </w:rPr>
        <w:t xml:space="preserve"> no contrato</w:t>
      </w:r>
      <w:r w:rsidRPr="00D15C19">
        <w:rPr>
          <w:color w:val="000000" w:themeColor="text1"/>
          <w:lang w:val="pt-BR"/>
        </w:rPr>
        <w:t>)</w:t>
      </w:r>
      <w:r>
        <w:rPr>
          <w:color w:val="000000" w:themeColor="text1"/>
          <w:lang w:val="pt-BR"/>
        </w:rPr>
        <w:t xml:space="preserve">, </w:t>
      </w:r>
      <w:r w:rsidRPr="006E372F">
        <w:rPr>
          <w:b/>
          <w:bCs/>
          <w:color w:val="000000" w:themeColor="text1"/>
          <w:u w:val="single"/>
          <w:lang w:val="pt-BR"/>
        </w:rPr>
        <w:t>partial up front</w:t>
      </w:r>
      <w:r>
        <w:rPr>
          <w:b/>
          <w:bCs/>
          <w:color w:val="000000" w:themeColor="text1"/>
          <w:lang w:val="pt-BR"/>
        </w:rPr>
        <w:t xml:space="preserve"> </w:t>
      </w:r>
      <w:r w:rsidRPr="00D15C19">
        <w:rPr>
          <w:color w:val="000000" w:themeColor="text1"/>
          <w:lang w:val="pt-BR"/>
        </w:rPr>
        <w:t>(</w:t>
      </w:r>
      <w:r>
        <w:rPr>
          <w:color w:val="000000" w:themeColor="text1"/>
          <w:lang w:val="pt-BR"/>
        </w:rPr>
        <w:t>pagamento parcial no contrato</w:t>
      </w:r>
      <w:r w:rsidRPr="00D15C19">
        <w:rPr>
          <w:color w:val="000000" w:themeColor="text1"/>
          <w:lang w:val="pt-BR"/>
        </w:rPr>
        <w:t>)</w:t>
      </w:r>
      <w:r>
        <w:rPr>
          <w:color w:val="000000" w:themeColor="text1"/>
          <w:lang w:val="pt-BR"/>
        </w:rPr>
        <w:t xml:space="preserve"> e </w:t>
      </w:r>
      <w:r w:rsidRPr="006E372F">
        <w:rPr>
          <w:b/>
          <w:bCs/>
          <w:color w:val="000000" w:themeColor="text1"/>
          <w:u w:val="single"/>
          <w:lang w:val="pt-BR"/>
        </w:rPr>
        <w:t>no up front</w:t>
      </w:r>
      <w:r>
        <w:rPr>
          <w:b/>
          <w:bCs/>
          <w:color w:val="000000" w:themeColor="text1"/>
          <w:lang w:val="pt-BR"/>
        </w:rPr>
        <w:t xml:space="preserve"> </w:t>
      </w:r>
      <w:r w:rsidRPr="00D15C19">
        <w:rPr>
          <w:color w:val="000000" w:themeColor="text1"/>
          <w:lang w:val="pt-BR"/>
        </w:rPr>
        <w:t>(quando nada é pago no início do contrato)</w:t>
      </w:r>
      <w:r>
        <w:rPr>
          <w:color w:val="000000" w:themeColor="text1"/>
          <w:lang w:val="pt-BR"/>
        </w:rPr>
        <w:t>.</w:t>
      </w:r>
    </w:p>
    <w:p w14:paraId="50E0F169" w14:textId="0186A71F" w:rsidR="00D15C19" w:rsidRDefault="00D15C19" w:rsidP="00757DBF">
      <w:pPr>
        <w:rPr>
          <w:color w:val="000000" w:themeColor="text1"/>
          <w:lang w:val="pt-BR"/>
        </w:rPr>
      </w:pPr>
      <w:r w:rsidRPr="00D15C19">
        <w:rPr>
          <w:b/>
          <w:bCs/>
          <w:color w:val="000000" w:themeColor="text1"/>
          <w:lang w:val="pt-BR"/>
        </w:rPr>
        <w:t>Spot instances:</w:t>
      </w:r>
      <w:r>
        <w:rPr>
          <w:b/>
          <w:bCs/>
          <w:color w:val="000000" w:themeColor="text1"/>
          <w:lang w:val="pt-BR"/>
        </w:rPr>
        <w:t xml:space="preserve"> </w:t>
      </w:r>
      <w:r w:rsidR="006E372F" w:rsidRPr="006E372F">
        <w:rPr>
          <w:color w:val="000000" w:themeColor="text1"/>
          <w:lang w:val="pt-BR"/>
        </w:rPr>
        <w:t>São</w:t>
      </w:r>
      <w:r w:rsidR="006E372F">
        <w:rPr>
          <w:color w:val="000000" w:themeColor="text1"/>
          <w:lang w:val="pt-BR"/>
        </w:rPr>
        <w:t xml:space="preserve"> instâncias “emprestadas”, que podem ser reinvindicadas pela AWS a qualquer momento, ou seja, podem ser interrompidas. Têm um desconto absurdamente alto, mas possuem esse drawback de serem interrompidas. </w:t>
      </w:r>
      <w:r w:rsidR="006E372F" w:rsidRPr="006E372F">
        <w:rPr>
          <w:color w:val="000000" w:themeColor="text1"/>
          <w:u w:val="single"/>
          <w:lang w:val="pt-BR"/>
        </w:rPr>
        <w:t>Ideais para batch jobs</w:t>
      </w:r>
      <w:r w:rsidR="006E372F" w:rsidRPr="006E372F">
        <w:rPr>
          <w:color w:val="000000" w:themeColor="text1"/>
          <w:lang w:val="pt-BR"/>
        </w:rPr>
        <w:t>.</w:t>
      </w:r>
    </w:p>
    <w:p w14:paraId="25C60517" w14:textId="767F0F0E" w:rsidR="006E372F" w:rsidRPr="006E372F" w:rsidRDefault="006E372F" w:rsidP="00757DBF">
      <w:pPr>
        <w:rPr>
          <w:color w:val="000000" w:themeColor="text1"/>
          <w:lang w:val="pt-BR"/>
        </w:rPr>
      </w:pPr>
      <w:r w:rsidRPr="006E372F">
        <w:rPr>
          <w:b/>
          <w:bCs/>
          <w:color w:val="000000" w:themeColor="text1"/>
          <w:lang w:val="pt-BR"/>
        </w:rPr>
        <w:t>Dedicated hosts:</w:t>
      </w:r>
      <w:r>
        <w:rPr>
          <w:b/>
          <w:bCs/>
          <w:color w:val="000000" w:themeColor="text1"/>
          <w:lang w:val="pt-BR"/>
        </w:rPr>
        <w:t xml:space="preserve"> </w:t>
      </w:r>
      <w:r>
        <w:rPr>
          <w:color w:val="000000" w:themeColor="text1"/>
          <w:lang w:val="pt-BR"/>
        </w:rPr>
        <w:t xml:space="preserve">Servidores físicos. </w:t>
      </w:r>
      <w:r w:rsidRPr="006E372F">
        <w:rPr>
          <w:color w:val="000000" w:themeColor="text1"/>
          <w:u w:val="single"/>
          <w:lang w:val="pt-BR"/>
        </w:rPr>
        <w:t>Seus recursos não possuem multitenancy</w:t>
      </w:r>
      <w:r>
        <w:rPr>
          <w:color w:val="000000" w:themeColor="text1"/>
          <w:lang w:val="pt-BR"/>
        </w:rPr>
        <w:t xml:space="preserve">, ou seja, não são compartilhados com outras VMs. </w:t>
      </w:r>
      <w:r w:rsidRPr="006E372F">
        <w:rPr>
          <w:color w:val="000000" w:themeColor="text1"/>
          <w:u w:val="single"/>
          <w:lang w:val="pt-BR"/>
        </w:rPr>
        <w:t>Ideiais quando a empresa precisa atingir requisitor de compliance</w:t>
      </w:r>
      <w:r w:rsidRPr="006E372F">
        <w:rPr>
          <w:color w:val="000000" w:themeColor="text1"/>
          <w:lang w:val="pt-BR"/>
        </w:rPr>
        <w:t>.</w:t>
      </w:r>
    </w:p>
    <w:p w14:paraId="3333EBB3" w14:textId="77777777" w:rsidR="00D7504D" w:rsidRPr="00757DBF" w:rsidRDefault="00D7504D" w:rsidP="00D7504D">
      <w:pPr>
        <w:rPr>
          <w:b/>
          <w:bCs/>
          <w:lang w:val="pt-BR"/>
        </w:rPr>
      </w:pPr>
    </w:p>
    <w:p w14:paraId="11A656A6" w14:textId="77777777" w:rsidR="00976FDF" w:rsidRPr="00757DBF" w:rsidRDefault="00976FDF" w:rsidP="00DD401B">
      <w:pPr>
        <w:rPr>
          <w:b/>
          <w:bCs/>
          <w:color w:val="00B0F0"/>
          <w:sz w:val="36"/>
          <w:szCs w:val="36"/>
          <w:lang w:val="pt-BR"/>
        </w:rPr>
      </w:pPr>
    </w:p>
    <w:p w14:paraId="5FCF4AE5" w14:textId="3A2752F5" w:rsidR="00DD401B" w:rsidRPr="00720263" w:rsidRDefault="00DD401B" w:rsidP="00DD401B">
      <w:pPr>
        <w:rPr>
          <w:b/>
          <w:bCs/>
          <w:color w:val="00B0F0"/>
          <w:sz w:val="36"/>
          <w:szCs w:val="36"/>
          <w:lang w:val="pt-BR"/>
        </w:rPr>
      </w:pPr>
      <w:r w:rsidRPr="00720263">
        <w:rPr>
          <w:b/>
          <w:bCs/>
          <w:color w:val="00B0F0"/>
          <w:sz w:val="36"/>
          <w:szCs w:val="36"/>
          <w:lang w:val="pt-BR"/>
        </w:rPr>
        <w:t>Amazon ELB (Elastic Load Balancing)</w:t>
      </w:r>
    </w:p>
    <w:p w14:paraId="797A6A0D" w14:textId="630DAF78" w:rsidR="00DD401B" w:rsidRDefault="00DD401B" w:rsidP="00DD401B">
      <w:pPr>
        <w:rPr>
          <w:b/>
          <w:bCs/>
          <w:color w:val="00B0F0"/>
          <w:sz w:val="28"/>
          <w:szCs w:val="28"/>
        </w:rPr>
      </w:pPr>
      <w:r>
        <w:rPr>
          <w:b/>
          <w:bCs/>
          <w:color w:val="00B0F0"/>
          <w:sz w:val="28"/>
          <w:szCs w:val="28"/>
        </w:rPr>
        <w:t>Utilidade geral:</w:t>
      </w:r>
    </w:p>
    <w:p w14:paraId="1F116D75" w14:textId="3F5AD7AD" w:rsidR="00DD401B" w:rsidRPr="00DD401B" w:rsidRDefault="00DD401B" w:rsidP="00DD401B">
      <w:pPr>
        <w:pStyle w:val="PargrafodaLista"/>
        <w:numPr>
          <w:ilvl w:val="0"/>
          <w:numId w:val="2"/>
        </w:numPr>
        <w:rPr>
          <w:color w:val="000000" w:themeColor="text1"/>
          <w:lang w:val="pt-BR"/>
        </w:rPr>
      </w:pPr>
      <w:r w:rsidRPr="00DD401B">
        <w:rPr>
          <w:color w:val="000000" w:themeColor="text1"/>
          <w:lang w:val="pt-BR"/>
        </w:rPr>
        <w:t>Serve para direcionar o tráfego entre as instâncias de EC2, por exemplo. Sua finalidade é não permitir que uma instância seja overloaded e outra underloaded.</w:t>
      </w:r>
    </w:p>
    <w:p w14:paraId="5323FE56" w14:textId="004C860C" w:rsidR="00DD401B" w:rsidRDefault="00DD401B" w:rsidP="00F11872">
      <w:pPr>
        <w:rPr>
          <w:b/>
          <w:bCs/>
        </w:rPr>
      </w:pPr>
      <w:r>
        <w:rPr>
          <w:noProof/>
        </w:rPr>
        <w:drawing>
          <wp:inline distT="0" distB="0" distL="0" distR="0" wp14:anchorId="4B2FA762" wp14:editId="3A1E69CF">
            <wp:extent cx="4867275" cy="2736283"/>
            <wp:effectExtent l="0" t="0" r="0" b="6985"/>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878996" cy="2742872"/>
                    </a:xfrm>
                    <a:prstGeom prst="rect">
                      <a:avLst/>
                    </a:prstGeom>
                  </pic:spPr>
                </pic:pic>
              </a:graphicData>
            </a:graphic>
          </wp:inline>
        </w:drawing>
      </w:r>
    </w:p>
    <w:p w14:paraId="12BF2D77" w14:textId="4B3FDD10" w:rsidR="00A75B13" w:rsidRDefault="00A75B13" w:rsidP="00EC6FA0">
      <w:pPr>
        <w:jc w:val="center"/>
        <w:rPr>
          <w:b/>
          <w:bCs/>
        </w:rPr>
      </w:pPr>
    </w:p>
    <w:p w14:paraId="6C1084CF" w14:textId="7F0A2D22" w:rsidR="00A75B13" w:rsidRDefault="00A75B13" w:rsidP="00F11872">
      <w:pPr>
        <w:rPr>
          <w:b/>
          <w:bCs/>
        </w:rPr>
      </w:pPr>
      <w:r>
        <w:rPr>
          <w:b/>
          <w:bCs/>
          <w:noProof/>
        </w:rPr>
        <w:drawing>
          <wp:inline distT="0" distB="0" distL="0" distR="0" wp14:anchorId="1E4F066E" wp14:editId="35393DE3">
            <wp:extent cx="5932805" cy="3009265"/>
            <wp:effectExtent l="0" t="0" r="0" b="63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2805" cy="3009265"/>
                    </a:xfrm>
                    <a:prstGeom prst="rect">
                      <a:avLst/>
                    </a:prstGeom>
                    <a:noFill/>
                    <a:ln>
                      <a:noFill/>
                    </a:ln>
                  </pic:spPr>
                </pic:pic>
              </a:graphicData>
            </a:graphic>
          </wp:inline>
        </w:drawing>
      </w:r>
    </w:p>
    <w:p w14:paraId="4472754D" w14:textId="115C18E4" w:rsidR="00A75B13" w:rsidRDefault="00A75B13" w:rsidP="00F11872">
      <w:pPr>
        <w:rPr>
          <w:b/>
          <w:bCs/>
        </w:rPr>
      </w:pPr>
      <w:r>
        <w:rPr>
          <w:b/>
          <w:bCs/>
          <w:noProof/>
        </w:rPr>
        <w:drawing>
          <wp:inline distT="0" distB="0" distL="0" distR="0" wp14:anchorId="7182D65C" wp14:editId="4271587A">
            <wp:extent cx="5943600" cy="2360295"/>
            <wp:effectExtent l="0" t="0" r="0" b="190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2360295"/>
                    </a:xfrm>
                    <a:prstGeom prst="rect">
                      <a:avLst/>
                    </a:prstGeom>
                    <a:noFill/>
                    <a:ln>
                      <a:noFill/>
                    </a:ln>
                  </pic:spPr>
                </pic:pic>
              </a:graphicData>
            </a:graphic>
          </wp:inline>
        </w:drawing>
      </w:r>
    </w:p>
    <w:p w14:paraId="07308769" w14:textId="6BC76ABC" w:rsidR="00A75B13" w:rsidRDefault="00A75B13" w:rsidP="00EC6FA0">
      <w:pPr>
        <w:jc w:val="center"/>
        <w:rPr>
          <w:b/>
          <w:bCs/>
        </w:rPr>
      </w:pPr>
    </w:p>
    <w:p w14:paraId="73D0D67C" w14:textId="6E63F196" w:rsidR="00A068D5" w:rsidRPr="00A068D5" w:rsidRDefault="00A068D5" w:rsidP="00A068D5">
      <w:pPr>
        <w:rPr>
          <w:b/>
          <w:bCs/>
          <w:color w:val="FF0000"/>
          <w:sz w:val="36"/>
          <w:szCs w:val="36"/>
        </w:rPr>
      </w:pPr>
      <w:r w:rsidRPr="00A068D5">
        <w:rPr>
          <w:b/>
          <w:bCs/>
          <w:color w:val="FF0000"/>
          <w:sz w:val="36"/>
          <w:szCs w:val="36"/>
        </w:rPr>
        <w:t>Amazon SNS (Simple Notification Service)</w:t>
      </w:r>
    </w:p>
    <w:p w14:paraId="2DC150EE" w14:textId="0B37ED53" w:rsidR="00A068D5" w:rsidRDefault="00A068D5" w:rsidP="00A068D5">
      <w:pPr>
        <w:rPr>
          <w:b/>
          <w:bCs/>
          <w:color w:val="FF0000"/>
          <w:sz w:val="28"/>
          <w:szCs w:val="28"/>
          <w:lang w:val="pt-BR"/>
        </w:rPr>
      </w:pPr>
      <w:r w:rsidRPr="00A068D5">
        <w:rPr>
          <w:b/>
          <w:bCs/>
          <w:color w:val="FF0000"/>
          <w:sz w:val="28"/>
          <w:szCs w:val="28"/>
          <w:lang w:val="pt-BR"/>
        </w:rPr>
        <w:t>Utilidade geral:</w:t>
      </w:r>
    </w:p>
    <w:p w14:paraId="61CDA9EF" w14:textId="32E93281" w:rsidR="000A407C" w:rsidRDefault="00A068D5" w:rsidP="000A407C">
      <w:pPr>
        <w:pStyle w:val="PargrafodaLista"/>
        <w:numPr>
          <w:ilvl w:val="0"/>
          <w:numId w:val="2"/>
        </w:numPr>
        <w:rPr>
          <w:color w:val="000000" w:themeColor="text1"/>
          <w:lang w:val="pt-BR"/>
        </w:rPr>
      </w:pPr>
      <w:r w:rsidRPr="00A068D5">
        <w:rPr>
          <w:color w:val="000000" w:themeColor="text1"/>
          <w:lang w:val="pt-BR"/>
        </w:rPr>
        <w:t>Serviço de publish/subscribe.</w:t>
      </w:r>
      <w:r>
        <w:rPr>
          <w:color w:val="000000" w:themeColor="text1"/>
          <w:lang w:val="pt-BR"/>
        </w:rPr>
        <w:t xml:space="preserve"> Sistemas producers podem publicar mensagens para sistemas consumers (como o SQS, por exemplo), através do SNS Topic, que é responsável por realizar o fanout (direcionar a mesma mensagem para diversos consumers).</w:t>
      </w:r>
      <w:r w:rsidR="000A407C">
        <w:rPr>
          <w:color w:val="000000" w:themeColor="text1"/>
          <w:lang w:val="pt-BR"/>
        </w:rPr>
        <w:t xml:space="preserve"> Abaixo, segue uma boa ilustração de seu use-case (</w:t>
      </w:r>
      <w:hyperlink r:id="rId14" w:history="1">
        <w:r w:rsidR="000A407C" w:rsidRPr="000A407C">
          <w:rPr>
            <w:rStyle w:val="Hyperlink"/>
            <w:lang w:val="pt-BR"/>
          </w:rPr>
          <w:t xml:space="preserve">SNS vs SQS Comparison? </w:t>
        </w:r>
        <w:r w:rsidR="000A407C">
          <w:rPr>
            <w:rStyle w:val="Hyperlink"/>
          </w:rPr>
          <w:t>Whats the difference? | Learn with a practical example - YouTube</w:t>
        </w:r>
      </w:hyperlink>
      <w:r w:rsidR="000A407C">
        <w:rPr>
          <w:color w:val="000000" w:themeColor="text1"/>
          <w:lang w:val="pt-BR"/>
        </w:rPr>
        <w:t>):</w:t>
      </w:r>
    </w:p>
    <w:p w14:paraId="0F0538CE" w14:textId="77777777" w:rsidR="000A407C" w:rsidRDefault="000A407C" w:rsidP="000A407C">
      <w:pPr>
        <w:pStyle w:val="PargrafodaLista"/>
        <w:rPr>
          <w:color w:val="000000" w:themeColor="text1"/>
          <w:lang w:val="pt-BR"/>
        </w:rPr>
      </w:pPr>
    </w:p>
    <w:p w14:paraId="1EBC13BE" w14:textId="715286C9" w:rsidR="00D56B67" w:rsidRPr="000A407C" w:rsidRDefault="000A407C" w:rsidP="000A407C">
      <w:pPr>
        <w:pStyle w:val="PargrafodaLista"/>
        <w:ind w:left="0"/>
        <w:rPr>
          <w:color w:val="000000" w:themeColor="text1"/>
          <w:lang w:val="pt-BR"/>
        </w:rPr>
      </w:pPr>
      <w:r>
        <w:rPr>
          <w:noProof/>
          <w:color w:val="000000" w:themeColor="text1"/>
          <w:lang w:val="pt-BR"/>
        </w:rPr>
        <w:drawing>
          <wp:inline distT="0" distB="0" distL="0" distR="0" wp14:anchorId="1B4A0A7C" wp14:editId="045CA5D5">
            <wp:extent cx="6019800" cy="329565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055605" cy="3315252"/>
                    </a:xfrm>
                    <a:prstGeom prst="rect">
                      <a:avLst/>
                    </a:prstGeom>
                    <a:noFill/>
                    <a:ln>
                      <a:noFill/>
                    </a:ln>
                  </pic:spPr>
                </pic:pic>
              </a:graphicData>
            </a:graphic>
          </wp:inline>
        </w:drawing>
      </w:r>
    </w:p>
    <w:p w14:paraId="75FF2B82" w14:textId="77777777" w:rsidR="00A068D5" w:rsidRPr="000A407C" w:rsidRDefault="00A068D5" w:rsidP="00A068D5">
      <w:pPr>
        <w:jc w:val="center"/>
        <w:rPr>
          <w:b/>
          <w:bCs/>
          <w:color w:val="F27900"/>
          <w:lang w:val="pt-BR"/>
        </w:rPr>
      </w:pPr>
    </w:p>
    <w:p w14:paraId="593513D5" w14:textId="7F406DDB" w:rsidR="00A068D5" w:rsidRPr="00A068D5" w:rsidRDefault="00A068D5" w:rsidP="00A068D5">
      <w:pPr>
        <w:rPr>
          <w:b/>
          <w:bCs/>
          <w:color w:val="F27900"/>
          <w:sz w:val="36"/>
          <w:szCs w:val="36"/>
          <w:lang w:val="pt-BR"/>
        </w:rPr>
      </w:pPr>
      <w:r w:rsidRPr="00A068D5">
        <w:rPr>
          <w:b/>
          <w:bCs/>
          <w:color w:val="F27900"/>
          <w:sz w:val="36"/>
          <w:szCs w:val="36"/>
          <w:lang w:val="pt-BR"/>
        </w:rPr>
        <w:t>Amazon SQS (Simple Queue Service)</w:t>
      </w:r>
    </w:p>
    <w:p w14:paraId="6446CB16" w14:textId="0609C5E2" w:rsidR="00A068D5" w:rsidRDefault="00A068D5" w:rsidP="00A068D5">
      <w:pPr>
        <w:rPr>
          <w:b/>
          <w:bCs/>
          <w:color w:val="F27900"/>
          <w:sz w:val="28"/>
          <w:szCs w:val="28"/>
          <w:lang w:val="pt-BR"/>
        </w:rPr>
      </w:pPr>
      <w:r w:rsidRPr="00A068D5">
        <w:rPr>
          <w:b/>
          <w:bCs/>
          <w:color w:val="F27900"/>
          <w:sz w:val="28"/>
          <w:szCs w:val="28"/>
          <w:lang w:val="pt-BR"/>
        </w:rPr>
        <w:t>Utilidade geral:</w:t>
      </w:r>
    </w:p>
    <w:p w14:paraId="3FF92221" w14:textId="3B50BE92" w:rsidR="000A407C" w:rsidRPr="004230E7" w:rsidRDefault="000A407C" w:rsidP="000A407C">
      <w:pPr>
        <w:pStyle w:val="PargrafodaLista"/>
        <w:numPr>
          <w:ilvl w:val="0"/>
          <w:numId w:val="2"/>
        </w:numPr>
        <w:rPr>
          <w:color w:val="000000" w:themeColor="text1"/>
          <w:sz w:val="28"/>
          <w:szCs w:val="28"/>
          <w:lang w:val="pt-BR"/>
        </w:rPr>
      </w:pPr>
      <w:r w:rsidRPr="004230E7">
        <w:rPr>
          <w:color w:val="000000" w:themeColor="text1"/>
          <w:lang w:val="pt-BR"/>
        </w:rPr>
        <w:t>Uma fila, onde mensagens são publicadas e consumidas. Para melhor entendimento, consultar explicação do SNS acima.</w:t>
      </w:r>
    </w:p>
    <w:p w14:paraId="23ABB8F0" w14:textId="77777777" w:rsidR="00016B8A" w:rsidRPr="00016B8A" w:rsidRDefault="00016B8A" w:rsidP="00016B8A">
      <w:pPr>
        <w:rPr>
          <w:color w:val="F27900"/>
          <w:sz w:val="28"/>
          <w:szCs w:val="28"/>
          <w:lang w:val="pt-BR"/>
        </w:rPr>
      </w:pPr>
    </w:p>
    <w:p w14:paraId="7DC0E2FF" w14:textId="5F2546D1" w:rsidR="00016B8A" w:rsidRPr="00016B8A" w:rsidRDefault="00016B8A" w:rsidP="00016B8A">
      <w:pPr>
        <w:rPr>
          <w:b/>
          <w:bCs/>
          <w:color w:val="B322D0"/>
          <w:sz w:val="36"/>
          <w:szCs w:val="36"/>
          <w:lang w:val="pt-BR"/>
        </w:rPr>
      </w:pPr>
      <w:r w:rsidRPr="00016B8A">
        <w:rPr>
          <w:b/>
          <w:bCs/>
          <w:color w:val="B322D0"/>
          <w:sz w:val="36"/>
          <w:szCs w:val="36"/>
          <w:lang w:val="pt-BR"/>
        </w:rPr>
        <w:t>AWS Lambda</w:t>
      </w:r>
    </w:p>
    <w:p w14:paraId="6BD148BF" w14:textId="3E9D1DD9" w:rsidR="00016B8A" w:rsidRDefault="00016B8A" w:rsidP="00016B8A">
      <w:pPr>
        <w:rPr>
          <w:b/>
          <w:bCs/>
          <w:color w:val="B322D0"/>
          <w:sz w:val="28"/>
          <w:szCs w:val="28"/>
          <w:lang w:val="pt-BR"/>
        </w:rPr>
      </w:pPr>
      <w:r w:rsidRPr="00016B8A">
        <w:rPr>
          <w:b/>
          <w:bCs/>
          <w:color w:val="B322D0"/>
          <w:sz w:val="28"/>
          <w:szCs w:val="28"/>
          <w:lang w:val="pt-BR"/>
        </w:rPr>
        <w:t>Utilidade geral:</w:t>
      </w:r>
    </w:p>
    <w:p w14:paraId="2C8ED504" w14:textId="231685D5" w:rsidR="00016B8A" w:rsidRDefault="00016B8A" w:rsidP="00016B8A">
      <w:pPr>
        <w:pStyle w:val="PargrafodaLista"/>
        <w:numPr>
          <w:ilvl w:val="0"/>
          <w:numId w:val="2"/>
        </w:numPr>
        <w:rPr>
          <w:color w:val="000000" w:themeColor="text1"/>
          <w:lang w:val="pt-BR"/>
        </w:rPr>
      </w:pPr>
      <w:r w:rsidRPr="00016B8A">
        <w:rPr>
          <w:color w:val="000000" w:themeColor="text1"/>
          <w:lang w:val="pt-BR"/>
        </w:rPr>
        <w:t xml:space="preserve">Serviço onde subimos um código em uma </w:t>
      </w:r>
      <w:r w:rsidRPr="00016B8A">
        <w:rPr>
          <w:b/>
          <w:bCs/>
          <w:color w:val="00B0F0"/>
          <w:lang w:val="pt-BR"/>
        </w:rPr>
        <w:t>lambda function</w:t>
      </w:r>
      <w:r w:rsidRPr="00016B8A">
        <w:rPr>
          <w:color w:val="000000" w:themeColor="text1"/>
          <w:lang w:val="pt-BR"/>
        </w:rPr>
        <w:t>, que será rodad</w:t>
      </w:r>
      <w:r>
        <w:rPr>
          <w:color w:val="000000" w:themeColor="text1"/>
          <w:lang w:val="pt-BR"/>
        </w:rPr>
        <w:t>a</w:t>
      </w:r>
      <w:r w:rsidRPr="00016B8A">
        <w:rPr>
          <w:color w:val="000000" w:themeColor="text1"/>
          <w:lang w:val="pt-BR"/>
        </w:rPr>
        <w:t xml:space="preserve"> de forma Serverless</w:t>
      </w:r>
      <w:r>
        <w:rPr>
          <w:color w:val="000000" w:themeColor="text1"/>
          <w:lang w:val="pt-BR"/>
        </w:rPr>
        <w:t xml:space="preserve"> em um ambiente escalável e gerenciado pela AWS </w:t>
      </w:r>
      <w:r w:rsidRPr="00016B8A">
        <w:rPr>
          <w:color w:val="000000" w:themeColor="text1"/>
          <w:lang w:val="pt-BR"/>
        </w:rPr>
        <w:t>após a ativação de um trigger configurado.</w:t>
      </w:r>
      <w:r>
        <w:rPr>
          <w:color w:val="000000" w:themeColor="text1"/>
          <w:lang w:val="pt-BR"/>
        </w:rPr>
        <w:t xml:space="preserve"> Designado para processamento rápido, que levam menos que 15 minutos. Não recomendado para deep-learning, por exemplo.</w:t>
      </w:r>
    </w:p>
    <w:p w14:paraId="24147D02" w14:textId="410C896C" w:rsidR="003C4D2B" w:rsidRDefault="003C4D2B" w:rsidP="003C4D2B">
      <w:pPr>
        <w:ind w:left="360"/>
        <w:rPr>
          <w:color w:val="000000" w:themeColor="text1"/>
          <w:lang w:val="pt-BR"/>
        </w:rPr>
      </w:pPr>
    </w:p>
    <w:p w14:paraId="1900C9F4" w14:textId="439CD87A" w:rsidR="003C4D2B" w:rsidRDefault="003C4D2B" w:rsidP="003C4D2B">
      <w:pPr>
        <w:ind w:left="360"/>
        <w:rPr>
          <w:color w:val="000000" w:themeColor="text1"/>
          <w:lang w:val="pt-BR"/>
        </w:rPr>
      </w:pPr>
      <w:r>
        <w:rPr>
          <w:noProof/>
          <w:color w:val="000000" w:themeColor="text1"/>
          <w:lang w:val="pt-BR"/>
        </w:rPr>
        <w:drawing>
          <wp:inline distT="0" distB="0" distL="0" distR="0" wp14:anchorId="7509995D" wp14:editId="15EBB510">
            <wp:extent cx="5295900" cy="1997651"/>
            <wp:effectExtent l="0" t="0" r="0" b="3175"/>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19231" cy="2006452"/>
                    </a:xfrm>
                    <a:prstGeom prst="rect">
                      <a:avLst/>
                    </a:prstGeom>
                    <a:noFill/>
                    <a:ln>
                      <a:noFill/>
                    </a:ln>
                  </pic:spPr>
                </pic:pic>
              </a:graphicData>
            </a:graphic>
          </wp:inline>
        </w:drawing>
      </w:r>
    </w:p>
    <w:p w14:paraId="7DA6A0CD" w14:textId="77777777" w:rsidR="003C4D2B" w:rsidRPr="003C4D2B" w:rsidRDefault="003C4D2B" w:rsidP="003C4D2B">
      <w:pPr>
        <w:ind w:left="360"/>
        <w:rPr>
          <w:color w:val="000000" w:themeColor="text1"/>
          <w:lang w:val="pt-BR"/>
        </w:rPr>
      </w:pPr>
    </w:p>
    <w:p w14:paraId="18646EBB" w14:textId="631D78ED" w:rsidR="005717C6" w:rsidRDefault="00016B8A" w:rsidP="00144D33">
      <w:pPr>
        <w:rPr>
          <w:color w:val="000000" w:themeColor="text1"/>
          <w:lang w:val="pt-BR"/>
        </w:rPr>
      </w:pPr>
      <w:r>
        <w:rPr>
          <w:noProof/>
        </w:rPr>
        <w:drawing>
          <wp:inline distT="0" distB="0" distL="0" distR="0" wp14:anchorId="1A6A9084" wp14:editId="50D54D96">
            <wp:extent cx="4134089" cy="2324100"/>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142881" cy="2329042"/>
                    </a:xfrm>
                    <a:prstGeom prst="rect">
                      <a:avLst/>
                    </a:prstGeom>
                  </pic:spPr>
                </pic:pic>
              </a:graphicData>
            </a:graphic>
          </wp:inline>
        </w:drawing>
      </w:r>
    </w:p>
    <w:p w14:paraId="7CB506A4" w14:textId="77777777" w:rsidR="005717C6" w:rsidRPr="004230E7" w:rsidRDefault="005717C6" w:rsidP="005717C6">
      <w:pPr>
        <w:jc w:val="center"/>
        <w:rPr>
          <w:color w:val="000000" w:themeColor="text1"/>
          <w:lang w:val="pt-BR"/>
        </w:rPr>
      </w:pPr>
    </w:p>
    <w:p w14:paraId="45B24FCA" w14:textId="77777777" w:rsidR="00837B50" w:rsidRPr="00A068D5" w:rsidRDefault="00837B50" w:rsidP="00EC6FA0">
      <w:pPr>
        <w:jc w:val="center"/>
        <w:rPr>
          <w:b/>
          <w:bCs/>
          <w:lang w:val="pt-BR"/>
        </w:rPr>
      </w:pPr>
    </w:p>
    <w:p w14:paraId="25FA8DA0" w14:textId="662622D0" w:rsidR="00016B8A" w:rsidRPr="00016B8A" w:rsidRDefault="00016B8A" w:rsidP="00016B8A">
      <w:pPr>
        <w:rPr>
          <w:b/>
          <w:bCs/>
          <w:color w:val="0070C0"/>
          <w:sz w:val="36"/>
          <w:szCs w:val="36"/>
        </w:rPr>
      </w:pPr>
      <w:r w:rsidRPr="00016B8A">
        <w:rPr>
          <w:b/>
          <w:bCs/>
          <w:color w:val="0070C0"/>
          <w:sz w:val="36"/>
          <w:szCs w:val="36"/>
        </w:rPr>
        <w:t>Amazon ECS (Elastic Container Service)</w:t>
      </w:r>
    </w:p>
    <w:p w14:paraId="1817F909" w14:textId="3BCE0ED4" w:rsidR="00016B8A" w:rsidRDefault="00016B8A" w:rsidP="00016B8A">
      <w:pPr>
        <w:rPr>
          <w:b/>
          <w:bCs/>
          <w:color w:val="0070C0"/>
          <w:sz w:val="28"/>
          <w:szCs w:val="28"/>
          <w:lang w:val="pt-BR"/>
        </w:rPr>
      </w:pPr>
      <w:r w:rsidRPr="00016B8A">
        <w:rPr>
          <w:b/>
          <w:bCs/>
          <w:color w:val="0070C0"/>
          <w:sz w:val="28"/>
          <w:szCs w:val="28"/>
          <w:lang w:val="pt-BR"/>
        </w:rPr>
        <w:t>Utilidade geral:</w:t>
      </w:r>
    </w:p>
    <w:p w14:paraId="6B1BB2AE" w14:textId="0D6A8191" w:rsidR="004230E7" w:rsidRPr="004230E7" w:rsidRDefault="004230E7" w:rsidP="004230E7">
      <w:pPr>
        <w:pStyle w:val="PargrafodaLista"/>
        <w:numPr>
          <w:ilvl w:val="0"/>
          <w:numId w:val="2"/>
        </w:numPr>
        <w:rPr>
          <w:color w:val="000000" w:themeColor="text1"/>
          <w:sz w:val="28"/>
          <w:szCs w:val="28"/>
          <w:lang w:val="pt-BR"/>
        </w:rPr>
      </w:pPr>
      <w:r w:rsidRPr="004230E7">
        <w:rPr>
          <w:color w:val="000000" w:themeColor="text1"/>
          <w:lang w:val="pt-BR"/>
        </w:rPr>
        <w:t>Serve para gerenciar aplicações contêinerizadas de forma escalável, sem que precisemos lidar com algum software próprio de orquestração de contêineres.</w:t>
      </w:r>
    </w:p>
    <w:p w14:paraId="0526B80E" w14:textId="396FA16A" w:rsidR="00016B8A" w:rsidRDefault="00016B8A" w:rsidP="00016B8A">
      <w:pPr>
        <w:rPr>
          <w:b/>
          <w:bCs/>
          <w:color w:val="F27900"/>
          <w:sz w:val="28"/>
          <w:szCs w:val="28"/>
          <w:lang w:val="pt-BR"/>
        </w:rPr>
      </w:pPr>
    </w:p>
    <w:p w14:paraId="5ADDB287" w14:textId="099B078C" w:rsidR="00016B8A" w:rsidRPr="00976FDF" w:rsidRDefault="00016B8A" w:rsidP="00016B8A">
      <w:pPr>
        <w:rPr>
          <w:b/>
          <w:bCs/>
          <w:color w:val="245680"/>
          <w:sz w:val="36"/>
          <w:szCs w:val="36"/>
          <w:lang w:val="pt-BR"/>
        </w:rPr>
      </w:pPr>
      <w:r w:rsidRPr="00976FDF">
        <w:rPr>
          <w:b/>
          <w:bCs/>
          <w:color w:val="245680"/>
          <w:sz w:val="36"/>
          <w:szCs w:val="36"/>
          <w:lang w:val="pt-BR"/>
        </w:rPr>
        <w:t>Amazon EKS (Elastic Kubernetes Service)</w:t>
      </w:r>
    </w:p>
    <w:p w14:paraId="0616C9E6" w14:textId="639600F4" w:rsidR="00016B8A" w:rsidRDefault="00016B8A" w:rsidP="00016B8A">
      <w:pPr>
        <w:rPr>
          <w:b/>
          <w:bCs/>
          <w:color w:val="245680"/>
          <w:sz w:val="28"/>
          <w:szCs w:val="28"/>
          <w:lang w:val="pt-BR"/>
        </w:rPr>
      </w:pPr>
      <w:r w:rsidRPr="00016B8A">
        <w:rPr>
          <w:b/>
          <w:bCs/>
          <w:color w:val="245680"/>
          <w:sz w:val="28"/>
          <w:szCs w:val="28"/>
          <w:lang w:val="pt-BR"/>
        </w:rPr>
        <w:t>Utilidade geral:</w:t>
      </w:r>
    </w:p>
    <w:p w14:paraId="689754AA" w14:textId="77777777" w:rsidR="00F72597" w:rsidRDefault="00F72597" w:rsidP="003C4D2B">
      <w:pPr>
        <w:rPr>
          <w:b/>
          <w:bCs/>
          <w:color w:val="495B49"/>
          <w:sz w:val="36"/>
          <w:szCs w:val="36"/>
          <w:lang w:val="pt-BR"/>
        </w:rPr>
      </w:pPr>
    </w:p>
    <w:p w14:paraId="44CF0EF1" w14:textId="263C0BA4" w:rsidR="003C4D2B" w:rsidRPr="003C4D2B" w:rsidRDefault="003C4D2B" w:rsidP="003C4D2B">
      <w:pPr>
        <w:rPr>
          <w:b/>
          <w:bCs/>
          <w:color w:val="495B49"/>
          <w:sz w:val="36"/>
          <w:szCs w:val="36"/>
          <w:lang w:val="pt-BR"/>
        </w:rPr>
      </w:pPr>
      <w:r w:rsidRPr="003C4D2B">
        <w:rPr>
          <w:b/>
          <w:bCs/>
          <w:color w:val="495B49"/>
          <w:sz w:val="36"/>
          <w:szCs w:val="36"/>
          <w:lang w:val="pt-BR"/>
        </w:rPr>
        <w:t>AWS FARGATE</w:t>
      </w:r>
    </w:p>
    <w:p w14:paraId="567D0BF7" w14:textId="589F05E2" w:rsidR="003C4D2B" w:rsidRDefault="003C4D2B" w:rsidP="003C4D2B">
      <w:pPr>
        <w:rPr>
          <w:b/>
          <w:bCs/>
          <w:color w:val="495B49"/>
          <w:sz w:val="28"/>
          <w:szCs w:val="28"/>
          <w:lang w:val="pt-BR"/>
        </w:rPr>
      </w:pPr>
      <w:r w:rsidRPr="003C4D2B">
        <w:rPr>
          <w:b/>
          <w:bCs/>
          <w:color w:val="495B49"/>
          <w:sz w:val="28"/>
          <w:szCs w:val="28"/>
          <w:lang w:val="pt-BR"/>
        </w:rPr>
        <w:t>Utilidade geral:</w:t>
      </w:r>
    </w:p>
    <w:p w14:paraId="5D37D6E6" w14:textId="28B2DF60" w:rsidR="003C4D2B" w:rsidRDefault="000659A6" w:rsidP="00880B37">
      <w:pPr>
        <w:pStyle w:val="NormalWeb"/>
        <w:numPr>
          <w:ilvl w:val="0"/>
          <w:numId w:val="2"/>
        </w:numPr>
        <w:shd w:val="clear" w:color="auto" w:fill="FFFFFF"/>
        <w:spacing w:before="0" w:beforeAutospacing="0" w:after="0" w:afterAutospacing="0"/>
        <w:rPr>
          <w:rFonts w:asciiTheme="minorHAnsi" w:hAnsiTheme="minorHAnsi" w:cstheme="minorHAnsi"/>
          <w:color w:val="313537"/>
          <w:sz w:val="22"/>
          <w:szCs w:val="22"/>
        </w:rPr>
      </w:pPr>
      <w:hyperlink r:id="rId18" w:tgtFrame="_blank" w:history="1">
        <w:r w:rsidR="003C4D2B" w:rsidRPr="003C4D2B">
          <w:rPr>
            <w:rStyle w:val="Forte"/>
            <w:rFonts w:asciiTheme="minorHAnsi" w:hAnsiTheme="minorHAnsi" w:cstheme="minorHAnsi"/>
            <w:color w:val="000000" w:themeColor="text1"/>
            <w:sz w:val="22"/>
            <w:szCs w:val="22"/>
            <w:bdr w:val="none" w:sz="0" w:space="0" w:color="auto" w:frame="1"/>
          </w:rPr>
          <w:t>AWS Fargate</w:t>
        </w:r>
      </w:hyperlink>
      <w:r w:rsidR="003C4D2B" w:rsidRPr="003C4D2B">
        <w:rPr>
          <w:rStyle w:val="Forte"/>
          <w:rFonts w:asciiTheme="minorHAnsi" w:hAnsiTheme="minorHAnsi" w:cstheme="minorHAnsi"/>
          <w:color w:val="313537"/>
          <w:sz w:val="22"/>
          <w:szCs w:val="22"/>
          <w:bdr w:val="none" w:sz="0" w:space="0" w:color="auto" w:frame="1"/>
        </w:rPr>
        <w:t> </w:t>
      </w:r>
      <w:r w:rsidR="003C4D2B" w:rsidRPr="003C4D2B">
        <w:rPr>
          <w:rFonts w:asciiTheme="minorHAnsi" w:hAnsiTheme="minorHAnsi" w:cstheme="minorHAnsi"/>
          <w:color w:val="313537"/>
          <w:sz w:val="22"/>
          <w:szCs w:val="22"/>
        </w:rPr>
        <w:t>is a serverless compute engine for containers. It works with both Amazon ECS and Amazon EKS. When using AWS Fargate, you do not need to provision or manage servers. AWS Fargate manages your server infrastructure for you. </w:t>
      </w:r>
    </w:p>
    <w:p w14:paraId="713022DD" w14:textId="61A9F2F8" w:rsidR="005717C6" w:rsidRDefault="005717C6" w:rsidP="005717C6">
      <w:pPr>
        <w:pStyle w:val="NormalWeb"/>
        <w:shd w:val="clear" w:color="auto" w:fill="FFFFFF"/>
        <w:spacing w:before="0" w:beforeAutospacing="0" w:after="0" w:afterAutospacing="0"/>
        <w:rPr>
          <w:rFonts w:asciiTheme="minorHAnsi" w:hAnsiTheme="minorHAnsi" w:cstheme="minorHAnsi"/>
          <w:color w:val="313537"/>
          <w:sz w:val="22"/>
          <w:szCs w:val="22"/>
        </w:rPr>
      </w:pPr>
    </w:p>
    <w:p w14:paraId="43CDC238" w14:textId="77777777" w:rsidR="00B4095C" w:rsidRDefault="00B4095C" w:rsidP="00976FDF">
      <w:pPr>
        <w:rPr>
          <w:b/>
          <w:bCs/>
          <w:color w:val="E254CE"/>
          <w:sz w:val="36"/>
          <w:szCs w:val="36"/>
          <w:lang w:val="pt-BR"/>
        </w:rPr>
      </w:pPr>
    </w:p>
    <w:p w14:paraId="1E8D487D" w14:textId="63C97D03" w:rsidR="00976FDF" w:rsidRPr="005717C6" w:rsidRDefault="00976FDF" w:rsidP="00976FDF">
      <w:pPr>
        <w:rPr>
          <w:b/>
          <w:bCs/>
          <w:color w:val="E254CE"/>
          <w:sz w:val="36"/>
          <w:szCs w:val="36"/>
          <w:lang w:val="pt-BR"/>
        </w:rPr>
      </w:pPr>
      <w:r w:rsidRPr="005717C6">
        <w:rPr>
          <w:b/>
          <w:bCs/>
          <w:color w:val="E254CE"/>
          <w:sz w:val="36"/>
          <w:szCs w:val="36"/>
          <w:lang w:val="pt-BR"/>
        </w:rPr>
        <w:t>AWS CloudFormation</w:t>
      </w:r>
    </w:p>
    <w:p w14:paraId="2D229E75" w14:textId="77777777" w:rsidR="00976FDF" w:rsidRPr="005717C6" w:rsidRDefault="00976FDF" w:rsidP="00976FDF">
      <w:pPr>
        <w:rPr>
          <w:b/>
          <w:bCs/>
          <w:color w:val="E254CE"/>
          <w:sz w:val="28"/>
          <w:szCs w:val="28"/>
          <w:lang w:val="pt-BR"/>
        </w:rPr>
      </w:pPr>
      <w:r w:rsidRPr="005717C6">
        <w:rPr>
          <w:b/>
          <w:bCs/>
          <w:color w:val="E254CE"/>
          <w:sz w:val="28"/>
          <w:szCs w:val="28"/>
          <w:lang w:val="pt-BR"/>
        </w:rPr>
        <w:t>Utilidade geral:</w:t>
      </w:r>
    </w:p>
    <w:p w14:paraId="2425A714" w14:textId="77777777" w:rsidR="00976FDF" w:rsidRDefault="000659A6" w:rsidP="00976FDF">
      <w:pPr>
        <w:pStyle w:val="NormalWeb"/>
        <w:numPr>
          <w:ilvl w:val="0"/>
          <w:numId w:val="2"/>
        </w:numPr>
        <w:shd w:val="clear" w:color="auto" w:fill="FFFFFF"/>
        <w:spacing w:before="0" w:beforeAutospacing="0" w:after="0" w:afterAutospacing="0"/>
        <w:rPr>
          <w:rFonts w:asciiTheme="minorHAnsi" w:hAnsiTheme="minorHAnsi" w:cstheme="minorHAnsi"/>
          <w:color w:val="313537"/>
          <w:sz w:val="22"/>
          <w:szCs w:val="22"/>
          <w:lang w:val="pt-BR"/>
        </w:rPr>
      </w:pPr>
      <w:hyperlink r:id="rId19" w:tgtFrame="_blank" w:history="1">
        <w:r w:rsidR="00976FDF" w:rsidRPr="005717C6">
          <w:rPr>
            <w:rStyle w:val="Forte"/>
            <w:rFonts w:asciiTheme="minorHAnsi" w:hAnsiTheme="minorHAnsi" w:cstheme="minorHAnsi"/>
            <w:color w:val="000000" w:themeColor="text1"/>
            <w:sz w:val="22"/>
            <w:szCs w:val="22"/>
            <w:bdr w:val="none" w:sz="0" w:space="0" w:color="auto" w:frame="1"/>
            <w:lang w:val="pt-BR"/>
          </w:rPr>
          <w:t>AWS</w:t>
        </w:r>
      </w:hyperlink>
      <w:r w:rsidR="00976FDF" w:rsidRPr="005717C6">
        <w:rPr>
          <w:rFonts w:asciiTheme="minorHAnsi" w:hAnsiTheme="minorHAnsi" w:cstheme="minorHAnsi"/>
          <w:color w:val="000000" w:themeColor="text1"/>
          <w:sz w:val="22"/>
          <w:szCs w:val="22"/>
          <w:lang w:val="pt-BR"/>
        </w:rPr>
        <w:t xml:space="preserve"> </w:t>
      </w:r>
      <w:r w:rsidR="00976FDF" w:rsidRPr="005717C6">
        <w:rPr>
          <w:rFonts w:asciiTheme="minorHAnsi" w:hAnsiTheme="minorHAnsi" w:cstheme="minorHAnsi"/>
          <w:b/>
          <w:bCs/>
          <w:color w:val="000000" w:themeColor="text1"/>
          <w:sz w:val="22"/>
          <w:szCs w:val="22"/>
          <w:lang w:val="pt-BR"/>
        </w:rPr>
        <w:t>CloudFormation</w:t>
      </w:r>
      <w:r w:rsidR="00976FDF" w:rsidRPr="005717C6">
        <w:rPr>
          <w:rStyle w:val="Forte"/>
          <w:rFonts w:asciiTheme="minorHAnsi" w:hAnsiTheme="minorHAnsi" w:cstheme="minorHAnsi"/>
          <w:color w:val="313537"/>
          <w:sz w:val="22"/>
          <w:szCs w:val="22"/>
          <w:bdr w:val="none" w:sz="0" w:space="0" w:color="auto" w:frame="1"/>
          <w:lang w:val="pt-BR"/>
        </w:rPr>
        <w:t> </w:t>
      </w:r>
      <w:r w:rsidR="00976FDF" w:rsidRPr="005717C6">
        <w:rPr>
          <w:rFonts w:asciiTheme="minorHAnsi" w:hAnsiTheme="minorHAnsi" w:cstheme="minorHAnsi"/>
          <w:color w:val="313537"/>
          <w:sz w:val="22"/>
          <w:szCs w:val="22"/>
          <w:lang w:val="pt-BR"/>
        </w:rPr>
        <w:t>é uma f</w:t>
      </w:r>
      <w:r w:rsidR="00976FDF">
        <w:rPr>
          <w:rFonts w:asciiTheme="minorHAnsi" w:hAnsiTheme="minorHAnsi" w:cstheme="minorHAnsi"/>
          <w:color w:val="313537"/>
          <w:sz w:val="22"/>
          <w:szCs w:val="22"/>
          <w:lang w:val="pt-BR"/>
        </w:rPr>
        <w:t>erramenta que permite a geração de ambientes através de um arquivo .json ou .yaml. Ele gerencia a chamada às APIs através de uma estrutura de documento definida.</w:t>
      </w:r>
    </w:p>
    <w:p w14:paraId="5387630F" w14:textId="77777777" w:rsidR="00976FDF" w:rsidRDefault="00976FDF" w:rsidP="00976FDF">
      <w:pPr>
        <w:pStyle w:val="NormalWeb"/>
        <w:shd w:val="clear" w:color="auto" w:fill="FFFFFF"/>
        <w:spacing w:before="0" w:beforeAutospacing="0" w:after="0" w:afterAutospacing="0"/>
        <w:rPr>
          <w:rFonts w:asciiTheme="minorHAnsi" w:hAnsiTheme="minorHAnsi" w:cstheme="minorHAnsi"/>
          <w:color w:val="313537"/>
          <w:sz w:val="22"/>
          <w:szCs w:val="22"/>
          <w:lang w:val="pt-BR"/>
        </w:rPr>
      </w:pPr>
    </w:p>
    <w:p w14:paraId="0D091BF7" w14:textId="4A5D7D6A" w:rsidR="00976FDF" w:rsidRDefault="00976FDF" w:rsidP="00F11872">
      <w:pPr>
        <w:pStyle w:val="NormalWeb"/>
        <w:shd w:val="clear" w:color="auto" w:fill="FFFFFF"/>
        <w:spacing w:before="0" w:beforeAutospacing="0" w:after="0" w:afterAutospacing="0"/>
        <w:rPr>
          <w:rFonts w:asciiTheme="minorHAnsi" w:hAnsiTheme="minorHAnsi" w:cstheme="minorHAnsi"/>
          <w:color w:val="313537"/>
          <w:sz w:val="22"/>
          <w:szCs w:val="22"/>
          <w:lang w:val="pt-BR"/>
        </w:rPr>
      </w:pPr>
      <w:r>
        <w:rPr>
          <w:rFonts w:asciiTheme="minorHAnsi" w:hAnsiTheme="minorHAnsi" w:cstheme="minorHAnsi"/>
          <w:noProof/>
          <w:color w:val="313537"/>
          <w:sz w:val="22"/>
          <w:szCs w:val="22"/>
          <w:lang w:val="pt-BR"/>
        </w:rPr>
        <w:drawing>
          <wp:inline distT="0" distB="0" distL="0" distR="0" wp14:anchorId="179BCB4B" wp14:editId="6FCEC5F7">
            <wp:extent cx="3646373" cy="2052084"/>
            <wp:effectExtent l="0" t="0" r="0" b="571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676163" cy="2068849"/>
                    </a:xfrm>
                    <a:prstGeom prst="rect">
                      <a:avLst/>
                    </a:prstGeom>
                    <a:noFill/>
                    <a:ln>
                      <a:noFill/>
                    </a:ln>
                  </pic:spPr>
                </pic:pic>
              </a:graphicData>
            </a:graphic>
          </wp:inline>
        </w:drawing>
      </w:r>
    </w:p>
    <w:p w14:paraId="7FA12305" w14:textId="77777777" w:rsidR="00B4095C" w:rsidRDefault="00B4095C" w:rsidP="00F11872">
      <w:pPr>
        <w:pStyle w:val="NormalWeb"/>
        <w:shd w:val="clear" w:color="auto" w:fill="FFFFFF"/>
        <w:spacing w:before="0" w:beforeAutospacing="0" w:after="0" w:afterAutospacing="0"/>
        <w:rPr>
          <w:rFonts w:asciiTheme="minorHAnsi" w:hAnsiTheme="minorHAnsi" w:cstheme="minorHAnsi"/>
          <w:color w:val="313537"/>
          <w:sz w:val="22"/>
          <w:szCs w:val="22"/>
          <w:lang w:val="pt-BR"/>
        </w:rPr>
      </w:pPr>
    </w:p>
    <w:p w14:paraId="60882A8C" w14:textId="77777777" w:rsidR="00F11872" w:rsidRPr="00976FDF" w:rsidRDefault="00F11872" w:rsidP="00F11872">
      <w:pPr>
        <w:pStyle w:val="NormalWeb"/>
        <w:shd w:val="clear" w:color="auto" w:fill="FFFFFF"/>
        <w:spacing w:before="0" w:beforeAutospacing="0" w:after="0" w:afterAutospacing="0"/>
        <w:rPr>
          <w:rFonts w:asciiTheme="minorHAnsi" w:hAnsiTheme="minorHAnsi" w:cstheme="minorHAnsi"/>
          <w:color w:val="313537"/>
          <w:sz w:val="22"/>
          <w:szCs w:val="22"/>
          <w:lang w:val="pt-BR"/>
        </w:rPr>
      </w:pPr>
    </w:p>
    <w:p w14:paraId="404FB7CA" w14:textId="3182884E" w:rsidR="001B1C83" w:rsidRPr="001B1C83" w:rsidRDefault="001B1C83" w:rsidP="001B1C83">
      <w:pPr>
        <w:rPr>
          <w:b/>
          <w:bCs/>
          <w:color w:val="245680"/>
          <w:sz w:val="36"/>
          <w:szCs w:val="36"/>
        </w:rPr>
      </w:pPr>
      <w:r w:rsidRPr="001B1C83">
        <w:rPr>
          <w:b/>
          <w:bCs/>
          <w:color w:val="245680"/>
          <w:sz w:val="36"/>
          <w:szCs w:val="36"/>
        </w:rPr>
        <w:t xml:space="preserve">AWS Elastic Beanstalk </w:t>
      </w:r>
    </w:p>
    <w:p w14:paraId="4D4A88C3" w14:textId="493DA1CD" w:rsidR="001B1C83" w:rsidRDefault="001B1C83" w:rsidP="001B1C83">
      <w:pPr>
        <w:rPr>
          <w:b/>
          <w:bCs/>
          <w:color w:val="245680"/>
          <w:sz w:val="28"/>
          <w:szCs w:val="28"/>
          <w:lang w:val="pt-BR"/>
        </w:rPr>
      </w:pPr>
      <w:r w:rsidRPr="00016B8A">
        <w:rPr>
          <w:b/>
          <w:bCs/>
          <w:color w:val="245680"/>
          <w:sz w:val="28"/>
          <w:szCs w:val="28"/>
          <w:lang w:val="pt-BR"/>
        </w:rPr>
        <w:t>Utilidade geral:</w:t>
      </w:r>
    </w:p>
    <w:p w14:paraId="5C7516A7" w14:textId="1E6BE2CE" w:rsidR="001B1C83" w:rsidRPr="005717C6" w:rsidRDefault="005717C6" w:rsidP="001B1C83">
      <w:pPr>
        <w:pStyle w:val="PargrafodaLista"/>
        <w:numPr>
          <w:ilvl w:val="0"/>
          <w:numId w:val="2"/>
        </w:numPr>
        <w:rPr>
          <w:b/>
          <w:bCs/>
          <w:color w:val="245680"/>
          <w:sz w:val="28"/>
          <w:szCs w:val="28"/>
          <w:lang w:val="pt-BR"/>
        </w:rPr>
      </w:pPr>
      <w:r w:rsidRPr="005717C6">
        <w:rPr>
          <w:b/>
          <w:bCs/>
          <w:color w:val="000000" w:themeColor="text1"/>
          <w:lang w:val="pt-BR"/>
        </w:rPr>
        <w:t xml:space="preserve">AWS Elastic Beanstalk </w:t>
      </w:r>
      <w:r w:rsidRPr="005717C6">
        <w:rPr>
          <w:color w:val="000000" w:themeColor="text1"/>
          <w:lang w:val="pt-BR"/>
        </w:rPr>
        <w:t>é uma f</w:t>
      </w:r>
      <w:r>
        <w:rPr>
          <w:color w:val="000000" w:themeColor="text1"/>
          <w:lang w:val="pt-BR"/>
        </w:rPr>
        <w:t>erramenta que gera um ambiente a partir do código e configurações informadas. Com ele, também a possível salvar as configurações do ambiente para futuros deploys</w:t>
      </w:r>
    </w:p>
    <w:p w14:paraId="422E4F49" w14:textId="5C6564A6" w:rsidR="005717C6" w:rsidRPr="005717C6" w:rsidRDefault="005717C6" w:rsidP="00F11872">
      <w:pPr>
        <w:rPr>
          <w:b/>
          <w:bCs/>
          <w:color w:val="245680"/>
          <w:sz w:val="28"/>
          <w:szCs w:val="28"/>
          <w:lang w:val="pt-BR"/>
        </w:rPr>
      </w:pPr>
      <w:r>
        <w:rPr>
          <w:b/>
          <w:bCs/>
          <w:noProof/>
          <w:color w:val="245680"/>
          <w:sz w:val="28"/>
          <w:szCs w:val="28"/>
          <w:lang w:val="pt-BR"/>
        </w:rPr>
        <w:drawing>
          <wp:inline distT="0" distB="0" distL="0" distR="0" wp14:anchorId="0D25B89A" wp14:editId="7F0CD451">
            <wp:extent cx="5433237" cy="5160995"/>
            <wp:effectExtent l="0" t="0" r="0" b="1905"/>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40300" cy="5167704"/>
                    </a:xfrm>
                    <a:prstGeom prst="rect">
                      <a:avLst/>
                    </a:prstGeom>
                    <a:noFill/>
                    <a:ln>
                      <a:noFill/>
                    </a:ln>
                  </pic:spPr>
                </pic:pic>
              </a:graphicData>
            </a:graphic>
          </wp:inline>
        </w:drawing>
      </w:r>
    </w:p>
    <w:p w14:paraId="1BFEE2D8" w14:textId="77777777" w:rsidR="005717C6" w:rsidRPr="00F11872" w:rsidRDefault="005717C6" w:rsidP="00F72597">
      <w:pPr>
        <w:rPr>
          <w:b/>
          <w:bCs/>
          <w:color w:val="538135" w:themeColor="accent6" w:themeShade="BF"/>
          <w:sz w:val="32"/>
          <w:szCs w:val="32"/>
          <w:lang w:val="pt-BR"/>
        </w:rPr>
      </w:pPr>
    </w:p>
    <w:p w14:paraId="33082FE5" w14:textId="194BE624" w:rsidR="001307D2" w:rsidRPr="001307D2" w:rsidRDefault="001307D2" w:rsidP="001307D2">
      <w:pPr>
        <w:rPr>
          <w:b/>
          <w:bCs/>
          <w:color w:val="7030A0"/>
          <w:sz w:val="36"/>
          <w:szCs w:val="36"/>
        </w:rPr>
      </w:pPr>
      <w:r w:rsidRPr="001307D2">
        <w:rPr>
          <w:b/>
          <w:bCs/>
          <w:color w:val="7030A0"/>
          <w:sz w:val="36"/>
          <w:szCs w:val="36"/>
        </w:rPr>
        <w:t>AWS Direct Connect</w:t>
      </w:r>
    </w:p>
    <w:p w14:paraId="04383047" w14:textId="05C54536" w:rsidR="001307D2" w:rsidRPr="001307D2" w:rsidRDefault="001307D2" w:rsidP="00F72597">
      <w:pPr>
        <w:rPr>
          <w:b/>
          <w:bCs/>
          <w:color w:val="7030A0"/>
          <w:sz w:val="28"/>
          <w:szCs w:val="28"/>
          <w:lang w:val="pt-BR"/>
        </w:rPr>
      </w:pPr>
      <w:r w:rsidRPr="001307D2">
        <w:rPr>
          <w:b/>
          <w:bCs/>
          <w:color w:val="7030A0"/>
          <w:sz w:val="28"/>
          <w:szCs w:val="28"/>
          <w:lang w:val="pt-BR"/>
        </w:rPr>
        <w:t>Utilidade geral:</w:t>
      </w:r>
      <w:r w:rsidR="002E14DF">
        <w:rPr>
          <w:b/>
          <w:bCs/>
          <w:color w:val="7030A0"/>
          <w:sz w:val="28"/>
          <w:szCs w:val="28"/>
          <w:lang w:val="pt-BR"/>
        </w:rPr>
        <w:t xml:space="preserve"> ?</w:t>
      </w:r>
    </w:p>
    <w:p w14:paraId="26769364" w14:textId="2511858A" w:rsidR="001307D2" w:rsidRDefault="001307D2" w:rsidP="00F72597">
      <w:pPr>
        <w:rPr>
          <w:b/>
          <w:bCs/>
          <w:color w:val="538135" w:themeColor="accent6" w:themeShade="BF"/>
          <w:sz w:val="32"/>
          <w:szCs w:val="32"/>
        </w:rPr>
      </w:pPr>
      <w:r>
        <w:rPr>
          <w:noProof/>
        </w:rPr>
        <w:drawing>
          <wp:inline distT="0" distB="0" distL="0" distR="0" wp14:anchorId="09F616CD" wp14:editId="257EA9A6">
            <wp:extent cx="6013874" cy="3381153"/>
            <wp:effectExtent l="0" t="0" r="635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022064" cy="3385758"/>
                    </a:xfrm>
                    <a:prstGeom prst="rect">
                      <a:avLst/>
                    </a:prstGeom>
                  </pic:spPr>
                </pic:pic>
              </a:graphicData>
            </a:graphic>
          </wp:inline>
        </w:drawing>
      </w:r>
    </w:p>
    <w:p w14:paraId="2C3CB48F" w14:textId="2FE798FC" w:rsidR="00F11872" w:rsidRDefault="00F11872" w:rsidP="00F72597">
      <w:pPr>
        <w:rPr>
          <w:b/>
          <w:bCs/>
          <w:color w:val="538135" w:themeColor="accent6" w:themeShade="BF"/>
          <w:sz w:val="32"/>
          <w:szCs w:val="32"/>
        </w:rPr>
      </w:pPr>
    </w:p>
    <w:p w14:paraId="0C008903" w14:textId="4E64B1B9" w:rsidR="00F11872" w:rsidRPr="00F11872" w:rsidRDefault="00F11872" w:rsidP="00F11872">
      <w:pPr>
        <w:rPr>
          <w:b/>
          <w:bCs/>
          <w:color w:val="7030A0"/>
          <w:sz w:val="36"/>
          <w:szCs w:val="36"/>
          <w:lang w:val="pt-BR"/>
        </w:rPr>
      </w:pPr>
      <w:r w:rsidRPr="00F11872">
        <w:rPr>
          <w:b/>
          <w:bCs/>
          <w:color w:val="7030A0"/>
          <w:sz w:val="36"/>
          <w:szCs w:val="36"/>
          <w:lang w:val="pt-BR"/>
        </w:rPr>
        <w:t>Amazon Route 53</w:t>
      </w:r>
    </w:p>
    <w:p w14:paraId="77F6881B" w14:textId="2F3E577A" w:rsidR="00F11872" w:rsidRDefault="00F11872" w:rsidP="00F72597">
      <w:pPr>
        <w:rPr>
          <w:color w:val="000000" w:themeColor="text1"/>
          <w:sz w:val="28"/>
          <w:szCs w:val="28"/>
          <w:lang w:val="pt-BR"/>
        </w:rPr>
      </w:pPr>
      <w:r w:rsidRPr="001307D2">
        <w:rPr>
          <w:b/>
          <w:bCs/>
          <w:color w:val="7030A0"/>
          <w:sz w:val="28"/>
          <w:szCs w:val="28"/>
          <w:lang w:val="pt-BR"/>
        </w:rPr>
        <w:t>Utilidade geral:</w:t>
      </w:r>
      <w:r>
        <w:rPr>
          <w:b/>
          <w:bCs/>
          <w:color w:val="7030A0"/>
          <w:sz w:val="28"/>
          <w:szCs w:val="28"/>
          <w:lang w:val="pt-BR"/>
        </w:rPr>
        <w:t xml:space="preserve"> </w:t>
      </w:r>
      <w:r w:rsidRPr="00F11872">
        <w:rPr>
          <w:color w:val="000000" w:themeColor="text1"/>
          <w:sz w:val="28"/>
          <w:szCs w:val="28"/>
          <w:lang w:val="pt-BR"/>
        </w:rPr>
        <w:t>Serviço de DNS da AWS, que converte uma URL legível para um IP.</w:t>
      </w:r>
      <w:r>
        <w:rPr>
          <w:color w:val="000000" w:themeColor="text1"/>
          <w:sz w:val="28"/>
          <w:szCs w:val="28"/>
          <w:lang w:val="pt-BR"/>
        </w:rPr>
        <w:t xml:space="preserve"> </w:t>
      </w:r>
    </w:p>
    <w:p w14:paraId="05AEC09C" w14:textId="57A919FE" w:rsidR="00F11872" w:rsidRPr="00F11872" w:rsidRDefault="00F11872" w:rsidP="00F72597">
      <w:pPr>
        <w:rPr>
          <w:b/>
          <w:bCs/>
          <w:color w:val="000000" w:themeColor="text1"/>
          <w:sz w:val="28"/>
          <w:szCs w:val="28"/>
          <w:lang w:val="pt-BR"/>
        </w:rPr>
      </w:pPr>
      <w:r>
        <w:rPr>
          <w:color w:val="000000" w:themeColor="text1"/>
          <w:sz w:val="28"/>
          <w:szCs w:val="28"/>
          <w:lang w:val="pt-BR"/>
        </w:rPr>
        <w:t>Podemos também utilizar o Route 52 para registrar nosso domain name</w:t>
      </w:r>
    </w:p>
    <w:p w14:paraId="1FC94DD3" w14:textId="3EAB5EC5" w:rsidR="00F11872" w:rsidRDefault="00F11872" w:rsidP="00F72597">
      <w:pPr>
        <w:rPr>
          <w:b/>
          <w:bCs/>
          <w:color w:val="538135" w:themeColor="accent6" w:themeShade="BF"/>
          <w:sz w:val="32"/>
          <w:szCs w:val="32"/>
        </w:rPr>
      </w:pPr>
      <w:r>
        <w:rPr>
          <w:noProof/>
        </w:rPr>
        <w:drawing>
          <wp:inline distT="0" distB="0" distL="0" distR="0" wp14:anchorId="7CCE7FAC" wp14:editId="54F47469">
            <wp:extent cx="6305107" cy="3544892"/>
            <wp:effectExtent l="0" t="0" r="635"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315173" cy="3550552"/>
                    </a:xfrm>
                    <a:prstGeom prst="rect">
                      <a:avLst/>
                    </a:prstGeom>
                  </pic:spPr>
                </pic:pic>
              </a:graphicData>
            </a:graphic>
          </wp:inline>
        </w:drawing>
      </w:r>
    </w:p>
    <w:p w14:paraId="4F5F7A9D" w14:textId="4283EB78" w:rsidR="00F11872" w:rsidRDefault="00F11872" w:rsidP="00F72597">
      <w:pPr>
        <w:rPr>
          <w:b/>
          <w:bCs/>
          <w:color w:val="538135" w:themeColor="accent6" w:themeShade="BF"/>
          <w:sz w:val="32"/>
          <w:szCs w:val="32"/>
        </w:rPr>
      </w:pPr>
    </w:p>
    <w:p w14:paraId="59ED33D5" w14:textId="3994CC9F" w:rsidR="00F11872" w:rsidRPr="00F11872" w:rsidRDefault="00F11872" w:rsidP="00F72597">
      <w:pPr>
        <w:rPr>
          <w:b/>
          <w:bCs/>
          <w:color w:val="000000" w:themeColor="text1"/>
        </w:rPr>
      </w:pPr>
      <w:r w:rsidRPr="00F11872">
        <w:rPr>
          <w:b/>
          <w:bCs/>
          <w:color w:val="000000" w:themeColor="text1"/>
        </w:rPr>
        <w:t>Route 53 routing policies:</w:t>
      </w:r>
    </w:p>
    <w:p w14:paraId="37BFF23C" w14:textId="119BC868" w:rsidR="00F11872" w:rsidRDefault="00F11872" w:rsidP="00F72597">
      <w:pPr>
        <w:rPr>
          <w:b/>
          <w:bCs/>
          <w:color w:val="538135" w:themeColor="accent6" w:themeShade="BF"/>
          <w:sz w:val="32"/>
          <w:szCs w:val="32"/>
        </w:rPr>
      </w:pPr>
      <w:r>
        <w:rPr>
          <w:noProof/>
        </w:rPr>
        <w:drawing>
          <wp:inline distT="0" distB="0" distL="0" distR="0" wp14:anchorId="2063F172" wp14:editId="7CBECC2A">
            <wp:extent cx="6305107" cy="3544893"/>
            <wp:effectExtent l="0" t="0" r="635"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325567" cy="3556396"/>
                    </a:xfrm>
                    <a:prstGeom prst="rect">
                      <a:avLst/>
                    </a:prstGeom>
                  </pic:spPr>
                </pic:pic>
              </a:graphicData>
            </a:graphic>
          </wp:inline>
        </w:drawing>
      </w:r>
    </w:p>
    <w:p w14:paraId="064E5C1F" w14:textId="280379C8" w:rsidR="001307D2" w:rsidRDefault="001307D2" w:rsidP="00F72597">
      <w:pPr>
        <w:rPr>
          <w:b/>
          <w:bCs/>
          <w:color w:val="538135" w:themeColor="accent6" w:themeShade="BF"/>
          <w:sz w:val="32"/>
          <w:szCs w:val="32"/>
        </w:rPr>
      </w:pPr>
    </w:p>
    <w:p w14:paraId="12B6152E" w14:textId="090C4179" w:rsidR="00F11872" w:rsidRPr="009169B6" w:rsidRDefault="00F11872" w:rsidP="00F11872">
      <w:pPr>
        <w:rPr>
          <w:b/>
          <w:bCs/>
          <w:color w:val="7030A0"/>
          <w:sz w:val="36"/>
          <w:szCs w:val="36"/>
        </w:rPr>
      </w:pPr>
      <w:r w:rsidRPr="009169B6">
        <w:rPr>
          <w:b/>
          <w:bCs/>
          <w:color w:val="7030A0"/>
          <w:sz w:val="36"/>
          <w:szCs w:val="36"/>
        </w:rPr>
        <w:t xml:space="preserve">Amazon </w:t>
      </w:r>
      <w:r w:rsidR="002E14DF" w:rsidRPr="009169B6">
        <w:rPr>
          <w:b/>
          <w:bCs/>
          <w:color w:val="7030A0"/>
          <w:sz w:val="36"/>
          <w:szCs w:val="36"/>
        </w:rPr>
        <w:t>CloudFormation</w:t>
      </w:r>
    </w:p>
    <w:p w14:paraId="6E573F7A" w14:textId="3A81E021" w:rsidR="00F11872" w:rsidRPr="009169B6" w:rsidRDefault="00F11872" w:rsidP="00F11872">
      <w:pPr>
        <w:rPr>
          <w:color w:val="000000" w:themeColor="text1"/>
          <w:sz w:val="28"/>
          <w:szCs w:val="28"/>
        </w:rPr>
      </w:pPr>
      <w:r w:rsidRPr="009169B6">
        <w:rPr>
          <w:b/>
          <w:bCs/>
          <w:color w:val="7030A0"/>
          <w:sz w:val="28"/>
          <w:szCs w:val="28"/>
        </w:rPr>
        <w:t xml:space="preserve">Utilidade geral: </w:t>
      </w:r>
      <w:r w:rsidR="002E14DF" w:rsidRPr="009169B6">
        <w:rPr>
          <w:b/>
          <w:bCs/>
          <w:color w:val="7030A0"/>
          <w:sz w:val="28"/>
          <w:szCs w:val="28"/>
        </w:rPr>
        <w:t>?</w:t>
      </w:r>
    </w:p>
    <w:p w14:paraId="6778CE91" w14:textId="23A98C8E" w:rsidR="002E14DF" w:rsidRPr="009169B6" w:rsidRDefault="002E14DF" w:rsidP="00F11872">
      <w:pPr>
        <w:rPr>
          <w:color w:val="000000" w:themeColor="text1"/>
          <w:sz w:val="28"/>
          <w:szCs w:val="28"/>
        </w:rPr>
      </w:pPr>
      <w:r w:rsidRPr="009169B6">
        <w:rPr>
          <w:color w:val="000000" w:themeColor="text1"/>
          <w:sz w:val="28"/>
          <w:szCs w:val="28"/>
        </w:rPr>
        <w:t>Content-delivery network (CDN)</w:t>
      </w:r>
    </w:p>
    <w:p w14:paraId="74529C0F" w14:textId="13726F64" w:rsidR="002E14DF" w:rsidRDefault="002E14DF" w:rsidP="00F11872">
      <w:pPr>
        <w:rPr>
          <w:color w:val="000000" w:themeColor="text1"/>
          <w:sz w:val="28"/>
          <w:szCs w:val="28"/>
          <w:lang w:val="pt-BR"/>
        </w:rPr>
      </w:pPr>
      <w:r>
        <w:rPr>
          <w:noProof/>
          <w:color w:val="000000" w:themeColor="text1"/>
          <w:sz w:val="28"/>
          <w:szCs w:val="28"/>
          <w:lang w:val="pt-BR"/>
        </w:rPr>
        <w:drawing>
          <wp:inline distT="0" distB="0" distL="0" distR="0" wp14:anchorId="2EF81C72" wp14:editId="6DFCBC9F">
            <wp:extent cx="5005424" cy="925032"/>
            <wp:effectExtent l="0" t="0" r="5080" b="889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132254" cy="948471"/>
                    </a:xfrm>
                    <a:prstGeom prst="rect">
                      <a:avLst/>
                    </a:prstGeom>
                    <a:noFill/>
                    <a:ln>
                      <a:noFill/>
                    </a:ln>
                  </pic:spPr>
                </pic:pic>
              </a:graphicData>
            </a:graphic>
          </wp:inline>
        </w:drawing>
      </w:r>
    </w:p>
    <w:p w14:paraId="6DE5E832" w14:textId="77777777" w:rsidR="009169B6" w:rsidRDefault="009169B6" w:rsidP="009169B6">
      <w:pPr>
        <w:rPr>
          <w:b/>
          <w:bCs/>
          <w:color w:val="002060"/>
          <w:sz w:val="36"/>
          <w:szCs w:val="36"/>
        </w:rPr>
      </w:pPr>
    </w:p>
    <w:p w14:paraId="2AA06D20" w14:textId="6734C13B" w:rsidR="009169B6" w:rsidRPr="00A64012" w:rsidRDefault="009169B6" w:rsidP="009169B6">
      <w:pPr>
        <w:rPr>
          <w:b/>
          <w:bCs/>
          <w:color w:val="002060"/>
          <w:sz w:val="36"/>
          <w:szCs w:val="36"/>
          <w:lang w:val="pt-BR"/>
        </w:rPr>
      </w:pPr>
      <w:r w:rsidRPr="00A64012">
        <w:rPr>
          <w:b/>
          <w:bCs/>
          <w:color w:val="002060"/>
          <w:sz w:val="36"/>
          <w:szCs w:val="36"/>
          <w:lang w:val="pt-BR"/>
        </w:rPr>
        <w:t>Amazon Elastic Blockstore</w:t>
      </w:r>
    </w:p>
    <w:p w14:paraId="478894A1" w14:textId="77777777" w:rsidR="009C1783" w:rsidRDefault="009169B6" w:rsidP="009169B6">
      <w:pPr>
        <w:rPr>
          <w:b/>
          <w:bCs/>
          <w:color w:val="002060"/>
          <w:sz w:val="28"/>
          <w:szCs w:val="28"/>
          <w:lang w:val="pt-BR"/>
        </w:rPr>
      </w:pPr>
      <w:r w:rsidRPr="00A64012">
        <w:rPr>
          <w:b/>
          <w:bCs/>
          <w:color w:val="002060"/>
          <w:sz w:val="28"/>
          <w:szCs w:val="28"/>
          <w:lang w:val="pt-BR"/>
        </w:rPr>
        <w:t>Utilidade geral:</w:t>
      </w:r>
      <w:r w:rsidR="00A64012">
        <w:rPr>
          <w:b/>
          <w:bCs/>
          <w:color w:val="002060"/>
          <w:sz w:val="28"/>
          <w:szCs w:val="28"/>
          <w:lang w:val="pt-BR"/>
        </w:rPr>
        <w:t xml:space="preserve"> </w:t>
      </w:r>
    </w:p>
    <w:p w14:paraId="48D9B27E" w14:textId="113A3AF2" w:rsidR="00A64012" w:rsidRDefault="00A64012" w:rsidP="009169B6">
      <w:pPr>
        <w:rPr>
          <w:color w:val="000000" w:themeColor="text1"/>
          <w:sz w:val="28"/>
          <w:szCs w:val="28"/>
          <w:lang w:val="pt-BR"/>
        </w:rPr>
      </w:pPr>
      <w:r>
        <w:rPr>
          <w:color w:val="000000" w:themeColor="text1"/>
          <w:sz w:val="28"/>
          <w:szCs w:val="28"/>
          <w:lang w:val="pt-BR"/>
        </w:rPr>
        <w:t>Instâncias EC2 possuem o</w:t>
      </w:r>
      <w:r w:rsidR="009C1783">
        <w:rPr>
          <w:color w:val="000000" w:themeColor="text1"/>
          <w:sz w:val="28"/>
          <w:szCs w:val="28"/>
          <w:lang w:val="pt-BR"/>
        </w:rPr>
        <w:t>s</w:t>
      </w:r>
      <w:r>
        <w:rPr>
          <w:color w:val="000000" w:themeColor="text1"/>
          <w:sz w:val="28"/>
          <w:szCs w:val="28"/>
          <w:lang w:val="pt-BR"/>
        </w:rPr>
        <w:t xml:space="preserve"> chamado</w:t>
      </w:r>
      <w:r w:rsidR="009C1783">
        <w:rPr>
          <w:color w:val="000000" w:themeColor="text1"/>
          <w:sz w:val="28"/>
          <w:szCs w:val="28"/>
          <w:lang w:val="pt-BR"/>
        </w:rPr>
        <w:t>s</w:t>
      </w:r>
      <w:r>
        <w:rPr>
          <w:color w:val="000000" w:themeColor="text1"/>
          <w:sz w:val="28"/>
          <w:szCs w:val="28"/>
          <w:lang w:val="pt-BR"/>
        </w:rPr>
        <w:t xml:space="preserve"> </w:t>
      </w:r>
      <w:r w:rsidRPr="00A64012">
        <w:rPr>
          <w:b/>
          <w:bCs/>
          <w:color w:val="000000" w:themeColor="text1"/>
          <w:sz w:val="28"/>
          <w:szCs w:val="28"/>
          <w:lang w:val="pt-BR"/>
        </w:rPr>
        <w:t>instance store</w:t>
      </w:r>
      <w:r>
        <w:rPr>
          <w:color w:val="000000" w:themeColor="text1"/>
          <w:sz w:val="28"/>
          <w:szCs w:val="28"/>
          <w:lang w:val="pt-BR"/>
        </w:rPr>
        <w:t>, que é um HD que vive somente até o fim da instância EC2.</w:t>
      </w:r>
    </w:p>
    <w:p w14:paraId="01F420B2" w14:textId="1EA7188A" w:rsidR="009C1783" w:rsidRPr="00D56DEB" w:rsidRDefault="009C1783" w:rsidP="009169B6">
      <w:pPr>
        <w:rPr>
          <w:lang w:val="pt-BR"/>
        </w:rPr>
      </w:pPr>
      <w:r w:rsidRPr="00622ACC">
        <w:rPr>
          <w:color w:val="000000" w:themeColor="text1"/>
          <w:sz w:val="28"/>
          <w:szCs w:val="28"/>
          <w:lang w:val="pt-BR"/>
        </w:rPr>
        <w:t xml:space="preserve">Demonstração </w:t>
      </w:r>
      <w:r w:rsidR="00622ACC" w:rsidRPr="00622ACC">
        <w:rPr>
          <w:color w:val="000000" w:themeColor="text1"/>
          <w:sz w:val="28"/>
          <w:szCs w:val="28"/>
          <w:lang w:val="pt-BR"/>
        </w:rPr>
        <w:t>da perda dos dados de uma instance store:</w:t>
      </w:r>
      <w:r w:rsidR="00622ACC">
        <w:rPr>
          <w:color w:val="000000" w:themeColor="text1"/>
          <w:sz w:val="28"/>
          <w:szCs w:val="28"/>
          <w:lang w:val="pt-BR"/>
        </w:rPr>
        <w:t xml:space="preserve"> </w:t>
      </w:r>
      <w:hyperlink r:id="rId26" w:history="1">
        <w:r w:rsidR="00622ACC" w:rsidRPr="00622ACC">
          <w:rPr>
            <w:rStyle w:val="Hyperlink"/>
            <w:lang w:val="pt-BR"/>
          </w:rPr>
          <w:t>AWS Skill Builder</w:t>
        </w:r>
      </w:hyperlink>
    </w:p>
    <w:p w14:paraId="0B652B25" w14:textId="77777777" w:rsidR="00622ACC" w:rsidRPr="00A64012" w:rsidRDefault="00622ACC" w:rsidP="009169B6">
      <w:pPr>
        <w:rPr>
          <w:color w:val="000000" w:themeColor="text1"/>
          <w:sz w:val="28"/>
          <w:szCs w:val="28"/>
          <w:lang w:val="pt-BR"/>
        </w:rPr>
      </w:pPr>
    </w:p>
    <w:p w14:paraId="0491A04E" w14:textId="4FB4AB15" w:rsidR="009C1783" w:rsidRPr="009C1783" w:rsidRDefault="009C1783" w:rsidP="009169B6">
      <w:pPr>
        <w:rPr>
          <w:b/>
          <w:bCs/>
          <w:color w:val="000000" w:themeColor="text1"/>
          <w:sz w:val="28"/>
          <w:szCs w:val="28"/>
          <w:u w:val="single"/>
          <w:lang w:val="pt-BR"/>
        </w:rPr>
      </w:pPr>
      <w:r w:rsidRPr="009C1783">
        <w:rPr>
          <w:b/>
          <w:bCs/>
          <w:color w:val="000000" w:themeColor="text1"/>
          <w:sz w:val="28"/>
          <w:szCs w:val="28"/>
          <w:u w:val="single"/>
          <w:lang w:val="pt-BR"/>
        </w:rPr>
        <w:t>Isso significa que os dados persistidos naquela instância serão perdidos</w:t>
      </w:r>
      <w:r w:rsidRPr="009C1783">
        <w:rPr>
          <w:color w:val="000000" w:themeColor="text1"/>
          <w:sz w:val="28"/>
          <w:szCs w:val="28"/>
          <w:lang w:val="pt-BR"/>
        </w:rPr>
        <w:t xml:space="preserve">. Para resolver esse problema, usamos o </w:t>
      </w:r>
      <w:r w:rsidRPr="00622ACC">
        <w:rPr>
          <w:b/>
          <w:bCs/>
          <w:color w:val="000000" w:themeColor="text1"/>
          <w:sz w:val="28"/>
          <w:szCs w:val="28"/>
          <w:lang w:val="pt-BR"/>
        </w:rPr>
        <w:t>Amazon EBS</w:t>
      </w:r>
      <w:r w:rsidRPr="009C1783">
        <w:rPr>
          <w:color w:val="000000" w:themeColor="text1"/>
          <w:sz w:val="28"/>
          <w:szCs w:val="28"/>
          <w:lang w:val="pt-BR"/>
        </w:rPr>
        <w:t>.</w:t>
      </w:r>
    </w:p>
    <w:p w14:paraId="67872FB3" w14:textId="08617A8D" w:rsidR="009169B6" w:rsidRDefault="009C1783" w:rsidP="009169B6">
      <w:pPr>
        <w:rPr>
          <w:color w:val="000000" w:themeColor="text1"/>
          <w:sz w:val="28"/>
          <w:szCs w:val="28"/>
          <w:lang w:val="pt-BR"/>
        </w:rPr>
      </w:pPr>
      <w:r>
        <w:rPr>
          <w:color w:val="000000" w:themeColor="text1"/>
          <w:sz w:val="28"/>
          <w:szCs w:val="28"/>
          <w:lang w:val="pt-BR"/>
        </w:rPr>
        <w:t xml:space="preserve">O </w:t>
      </w:r>
      <w:r w:rsidRPr="009C1783">
        <w:rPr>
          <w:b/>
          <w:bCs/>
          <w:color w:val="000000" w:themeColor="text1"/>
          <w:sz w:val="28"/>
          <w:szCs w:val="28"/>
          <w:lang w:val="pt-BR"/>
        </w:rPr>
        <w:t>Amazon EBS</w:t>
      </w:r>
      <w:r w:rsidR="00622ACC">
        <w:rPr>
          <w:b/>
          <w:bCs/>
          <w:color w:val="000000" w:themeColor="text1"/>
          <w:sz w:val="28"/>
          <w:szCs w:val="28"/>
          <w:lang w:val="pt-BR"/>
        </w:rPr>
        <w:t xml:space="preserve"> </w:t>
      </w:r>
      <w:r w:rsidR="00622ACC" w:rsidRPr="00622ACC">
        <w:rPr>
          <w:color w:val="000000" w:themeColor="text1"/>
          <w:sz w:val="28"/>
          <w:szCs w:val="28"/>
          <w:lang w:val="pt-BR"/>
        </w:rPr>
        <w:t>é</w:t>
      </w:r>
      <w:r>
        <w:rPr>
          <w:color w:val="000000" w:themeColor="text1"/>
          <w:sz w:val="28"/>
          <w:szCs w:val="28"/>
          <w:lang w:val="pt-BR"/>
        </w:rPr>
        <w:t xml:space="preserve"> </w:t>
      </w:r>
      <w:r w:rsidR="00A64012">
        <w:rPr>
          <w:color w:val="000000" w:themeColor="text1"/>
          <w:sz w:val="28"/>
          <w:szCs w:val="28"/>
          <w:lang w:val="pt-BR"/>
        </w:rPr>
        <w:t xml:space="preserve">como se fosse um volume na AWS. Usado para que não percamos dados quando uma instância EC2 for reiniciada </w:t>
      </w:r>
    </w:p>
    <w:p w14:paraId="3324291A" w14:textId="5E57BCE4" w:rsidR="00A64012" w:rsidRDefault="00A64012" w:rsidP="009169B6">
      <w:pPr>
        <w:rPr>
          <w:color w:val="000000" w:themeColor="text1"/>
          <w:sz w:val="28"/>
          <w:szCs w:val="28"/>
          <w:lang w:val="pt-BR"/>
        </w:rPr>
      </w:pPr>
      <w:r>
        <w:rPr>
          <w:color w:val="000000" w:themeColor="text1"/>
          <w:sz w:val="28"/>
          <w:szCs w:val="28"/>
          <w:lang w:val="pt-BR"/>
        </w:rPr>
        <w:t xml:space="preserve">Ele cria os chamados </w:t>
      </w:r>
      <w:r w:rsidRPr="00A64012">
        <w:rPr>
          <w:b/>
          <w:bCs/>
          <w:color w:val="000000" w:themeColor="text1"/>
          <w:sz w:val="28"/>
          <w:szCs w:val="28"/>
          <w:lang w:val="pt-BR"/>
        </w:rPr>
        <w:t>EBS Volumes</w:t>
      </w:r>
      <w:r>
        <w:rPr>
          <w:color w:val="000000" w:themeColor="text1"/>
          <w:sz w:val="28"/>
          <w:szCs w:val="28"/>
          <w:lang w:val="pt-BR"/>
        </w:rPr>
        <w:t xml:space="preserve"> dentro de um HD virtual, que podem ser vinculados a instâncias EC2.</w:t>
      </w:r>
    </w:p>
    <w:p w14:paraId="506E8492" w14:textId="011DBDD1" w:rsidR="00A64012" w:rsidRDefault="00A64012" w:rsidP="009169B6">
      <w:pPr>
        <w:rPr>
          <w:b/>
          <w:bCs/>
          <w:color w:val="000000" w:themeColor="text1"/>
          <w:sz w:val="28"/>
          <w:szCs w:val="28"/>
          <w:lang w:val="pt-BR"/>
        </w:rPr>
      </w:pPr>
      <w:r>
        <w:rPr>
          <w:color w:val="000000" w:themeColor="text1"/>
          <w:sz w:val="28"/>
          <w:szCs w:val="28"/>
          <w:lang w:val="pt-BR"/>
        </w:rPr>
        <w:t xml:space="preserve">Eles tambêm podem realizar backups, com os chamados </w:t>
      </w:r>
      <w:r w:rsidRPr="00A64012">
        <w:rPr>
          <w:b/>
          <w:bCs/>
          <w:color w:val="000000" w:themeColor="text1"/>
          <w:sz w:val="28"/>
          <w:szCs w:val="28"/>
          <w:lang w:val="pt-BR"/>
        </w:rPr>
        <w:t>Snapshots</w:t>
      </w:r>
    </w:p>
    <w:p w14:paraId="799AAB4C" w14:textId="77777777" w:rsidR="00622ACC" w:rsidRDefault="00622ACC" w:rsidP="00622ACC">
      <w:pPr>
        <w:shd w:val="clear" w:color="auto" w:fill="FFFFFF"/>
        <w:spacing w:beforeAutospacing="1" w:after="0" w:afterAutospacing="1" w:line="240" w:lineRule="auto"/>
        <w:textAlignment w:val="baseline"/>
        <w:rPr>
          <w:rFonts w:ascii="Merriweather" w:eastAsia="Times New Roman" w:hAnsi="Merriweather" w:cs="Times New Roman"/>
          <w:i/>
          <w:iCs/>
          <w:sz w:val="24"/>
          <w:szCs w:val="24"/>
        </w:rPr>
      </w:pPr>
      <w:r w:rsidRPr="00622ACC">
        <w:rPr>
          <w:rFonts w:ascii="Merriweather" w:eastAsia="Times New Roman" w:hAnsi="Merriweather" w:cs="Times New Roman"/>
          <w:i/>
          <w:iCs/>
          <w:sz w:val="24"/>
          <w:szCs w:val="24"/>
        </w:rPr>
        <w:t>An </w:t>
      </w:r>
      <w:hyperlink r:id="rId27" w:tgtFrame="_blank" w:history="1">
        <w:r w:rsidRPr="00622ACC">
          <w:rPr>
            <w:rFonts w:ascii="Merriweather" w:eastAsia="Times New Roman" w:hAnsi="Merriweather" w:cs="Times New Roman"/>
            <w:b/>
            <w:bCs/>
            <w:i/>
            <w:iCs/>
            <w:color w:val="000000" w:themeColor="text1"/>
            <w:sz w:val="24"/>
            <w:szCs w:val="24"/>
            <w:bdr w:val="none" w:sz="0" w:space="0" w:color="auto" w:frame="1"/>
          </w:rPr>
          <w:t>EBS snapshot</w:t>
        </w:r>
      </w:hyperlink>
      <w:r w:rsidRPr="00622ACC">
        <w:rPr>
          <w:rFonts w:ascii="Merriweather" w:eastAsia="Times New Roman" w:hAnsi="Merriweather" w:cs="Times New Roman"/>
          <w:i/>
          <w:iCs/>
          <w:sz w:val="24"/>
          <w:szCs w:val="24"/>
        </w:rPr>
        <w:t> is an incremental backup. This means that the first backup taken of a volume copies all the data. For subsequent backups, only the blocks of data that have changed since the most recent snapshot are saved. </w:t>
      </w:r>
    </w:p>
    <w:p w14:paraId="6D07ACAD" w14:textId="3DAA7A92" w:rsidR="00622ACC" w:rsidRPr="00622ACC" w:rsidRDefault="00622ACC" w:rsidP="00622ACC">
      <w:pPr>
        <w:shd w:val="clear" w:color="auto" w:fill="FFFFFF"/>
        <w:spacing w:beforeAutospacing="1" w:after="0" w:afterAutospacing="1" w:line="240" w:lineRule="auto"/>
        <w:textAlignment w:val="baseline"/>
        <w:rPr>
          <w:rFonts w:ascii="Merriweather" w:eastAsia="Times New Roman" w:hAnsi="Merriweather" w:cs="Times New Roman"/>
          <w:i/>
          <w:iCs/>
          <w:sz w:val="24"/>
          <w:szCs w:val="24"/>
        </w:rPr>
      </w:pPr>
      <w:r w:rsidRPr="00622ACC">
        <w:rPr>
          <w:rFonts w:ascii="Merriweather" w:eastAsia="Times New Roman" w:hAnsi="Merriweather" w:cs="Times New Roman"/>
          <w:b/>
          <w:bCs/>
          <w:i/>
          <w:iCs/>
          <w:sz w:val="24"/>
          <w:szCs w:val="24"/>
          <w:u w:val="single"/>
        </w:rPr>
        <w:t>Incremental backups are different from full backups</w:t>
      </w:r>
      <w:r w:rsidRPr="00622ACC">
        <w:rPr>
          <w:rFonts w:ascii="Merriweather" w:eastAsia="Times New Roman" w:hAnsi="Merriweather" w:cs="Times New Roman"/>
          <w:i/>
          <w:iCs/>
          <w:sz w:val="24"/>
          <w:szCs w:val="24"/>
        </w:rPr>
        <w:t>, in which all the data in a storage volume copies each time a backup occurs. The full backup includes data that has not changed since the most recent backup.</w:t>
      </w:r>
    </w:p>
    <w:p w14:paraId="5FDE9EC6" w14:textId="664E981E" w:rsidR="00622ACC" w:rsidRDefault="00622ACC" w:rsidP="009169B6">
      <w:pPr>
        <w:rPr>
          <w:color w:val="000000" w:themeColor="text1"/>
          <w:sz w:val="28"/>
          <w:szCs w:val="28"/>
          <w:lang w:val="pt-BR"/>
        </w:rPr>
      </w:pPr>
      <w:r>
        <w:rPr>
          <w:b/>
          <w:bCs/>
          <w:noProof/>
          <w:color w:val="000000" w:themeColor="text1"/>
          <w:sz w:val="28"/>
          <w:szCs w:val="28"/>
          <w:lang w:val="pt-BR"/>
        </w:rPr>
        <w:drawing>
          <wp:inline distT="0" distB="0" distL="0" distR="0" wp14:anchorId="0C87CC7F" wp14:editId="2BE81296">
            <wp:extent cx="6889750" cy="2774950"/>
            <wp:effectExtent l="19050" t="19050" r="25400" b="2540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889750" cy="2774950"/>
                    </a:xfrm>
                    <a:prstGeom prst="rect">
                      <a:avLst/>
                    </a:prstGeom>
                    <a:noFill/>
                    <a:ln>
                      <a:solidFill>
                        <a:schemeClr val="tx1"/>
                      </a:solidFill>
                    </a:ln>
                  </pic:spPr>
                </pic:pic>
              </a:graphicData>
            </a:graphic>
          </wp:inline>
        </w:drawing>
      </w:r>
    </w:p>
    <w:p w14:paraId="702EAEEE" w14:textId="49F9E037" w:rsidR="00AA3AF2" w:rsidRDefault="00AA3AF2" w:rsidP="009169B6">
      <w:pPr>
        <w:rPr>
          <w:color w:val="000000" w:themeColor="text1"/>
          <w:sz w:val="28"/>
          <w:szCs w:val="28"/>
          <w:lang w:val="pt-BR"/>
        </w:rPr>
      </w:pPr>
    </w:p>
    <w:p w14:paraId="121B6C49" w14:textId="2C0797C0" w:rsidR="00AA3AF2" w:rsidRDefault="00AA3AF2" w:rsidP="009169B6">
      <w:pPr>
        <w:rPr>
          <w:color w:val="000000" w:themeColor="text1"/>
          <w:sz w:val="28"/>
          <w:szCs w:val="28"/>
          <w:lang w:val="pt-BR"/>
        </w:rPr>
      </w:pPr>
      <w:r>
        <w:rPr>
          <w:noProof/>
        </w:rPr>
        <w:drawing>
          <wp:inline distT="0" distB="0" distL="0" distR="0" wp14:anchorId="3A5569E2" wp14:editId="34B4A272">
            <wp:extent cx="6978364" cy="3923414"/>
            <wp:effectExtent l="0" t="0" r="0" b="127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986461" cy="3927966"/>
                    </a:xfrm>
                    <a:prstGeom prst="rect">
                      <a:avLst/>
                    </a:prstGeom>
                  </pic:spPr>
                </pic:pic>
              </a:graphicData>
            </a:graphic>
          </wp:inline>
        </w:drawing>
      </w:r>
    </w:p>
    <w:p w14:paraId="2CF6D27B" w14:textId="13F595D3" w:rsidR="00D56DEB" w:rsidRDefault="00D56DEB" w:rsidP="009169B6">
      <w:pPr>
        <w:rPr>
          <w:color w:val="000000" w:themeColor="text1"/>
          <w:sz w:val="28"/>
          <w:szCs w:val="28"/>
          <w:lang w:val="pt-BR"/>
        </w:rPr>
      </w:pPr>
    </w:p>
    <w:p w14:paraId="32E5B946" w14:textId="037FA075" w:rsidR="00D56DEB" w:rsidRDefault="00D56DEB" w:rsidP="00D56DEB">
      <w:pPr>
        <w:rPr>
          <w:b/>
          <w:bCs/>
          <w:color w:val="FF0000"/>
          <w:sz w:val="36"/>
          <w:szCs w:val="36"/>
          <w:lang w:val="pt-BR"/>
        </w:rPr>
      </w:pPr>
      <w:r w:rsidRPr="00D56DEB">
        <w:rPr>
          <w:b/>
          <w:bCs/>
          <w:color w:val="FF0000"/>
          <w:sz w:val="36"/>
          <w:szCs w:val="36"/>
          <w:lang w:val="pt-BR"/>
        </w:rPr>
        <w:t xml:space="preserve">Amazon </w:t>
      </w:r>
      <w:r>
        <w:rPr>
          <w:b/>
          <w:bCs/>
          <w:color w:val="FF0000"/>
          <w:sz w:val="36"/>
          <w:szCs w:val="36"/>
          <w:lang w:val="pt-BR"/>
        </w:rPr>
        <w:t>S3</w:t>
      </w:r>
      <w:r w:rsidRPr="00D56DEB">
        <w:rPr>
          <w:b/>
          <w:bCs/>
          <w:color w:val="FF0000"/>
          <w:sz w:val="36"/>
          <w:szCs w:val="36"/>
          <w:lang w:val="pt-BR"/>
        </w:rPr>
        <w:t xml:space="preserve">: </w:t>
      </w:r>
    </w:p>
    <w:p w14:paraId="523B56A9" w14:textId="1900A8CB" w:rsidR="00D56DEB" w:rsidRPr="00D56DEB" w:rsidRDefault="00D56DEB" w:rsidP="00D56DEB">
      <w:pPr>
        <w:rPr>
          <w:b/>
          <w:bCs/>
          <w:color w:val="FF0000"/>
          <w:sz w:val="28"/>
          <w:szCs w:val="28"/>
          <w:lang w:val="pt-BR"/>
        </w:rPr>
      </w:pPr>
      <w:r w:rsidRPr="00D56DEB">
        <w:rPr>
          <w:b/>
          <w:bCs/>
          <w:color w:val="FF0000"/>
          <w:sz w:val="28"/>
          <w:szCs w:val="28"/>
          <w:lang w:val="pt-BR"/>
        </w:rPr>
        <w:t xml:space="preserve">Utilidade geral: </w:t>
      </w:r>
    </w:p>
    <w:p w14:paraId="32019124" w14:textId="78FCA5F7" w:rsidR="00D56DEB" w:rsidRDefault="00D56DEB" w:rsidP="00D56DEB">
      <w:pPr>
        <w:rPr>
          <w:color w:val="000000" w:themeColor="text1"/>
          <w:lang w:val="pt-BR"/>
        </w:rPr>
      </w:pPr>
      <w:r w:rsidRPr="00D56DEB">
        <w:rPr>
          <w:color w:val="000000" w:themeColor="text1"/>
          <w:lang w:val="pt-BR"/>
        </w:rPr>
        <w:t>Serviço de armazenamento de arquivos</w:t>
      </w:r>
      <w:r>
        <w:rPr>
          <w:color w:val="000000" w:themeColor="text1"/>
          <w:lang w:val="pt-BR"/>
        </w:rPr>
        <w:t xml:space="preserve"> em buckets</w:t>
      </w:r>
      <w:r w:rsidRPr="00D56DEB">
        <w:rPr>
          <w:color w:val="000000" w:themeColor="text1"/>
          <w:lang w:val="pt-BR"/>
        </w:rPr>
        <w:t>.</w:t>
      </w:r>
    </w:p>
    <w:p w14:paraId="3443CB92" w14:textId="5CB03D5D" w:rsidR="00D56DEB" w:rsidRDefault="00D56DEB" w:rsidP="00D56DEB">
      <w:pPr>
        <w:rPr>
          <w:color w:val="000000" w:themeColor="text1"/>
          <w:lang w:val="pt-BR"/>
        </w:rPr>
      </w:pPr>
      <w:r>
        <w:rPr>
          <w:color w:val="000000" w:themeColor="text1"/>
          <w:lang w:val="pt-BR"/>
        </w:rPr>
        <w:t>Upload máximo de 5TB, com versionamento de arquivos</w:t>
      </w:r>
    </w:p>
    <w:p w14:paraId="702EFED6" w14:textId="0AADE544" w:rsidR="00D56DEB" w:rsidRPr="00AA3AF2" w:rsidRDefault="00D56DEB" w:rsidP="00D56DEB">
      <w:pPr>
        <w:rPr>
          <w:color w:val="000000" w:themeColor="text1"/>
          <w:lang w:val="pt-BR"/>
        </w:rPr>
      </w:pPr>
      <w:r w:rsidRPr="00D56DEB">
        <w:rPr>
          <w:b/>
          <w:bCs/>
          <w:color w:val="000000" w:themeColor="text1"/>
          <w:lang w:val="pt-BR"/>
        </w:rPr>
        <w:t>S3 lifecycle manageament</w:t>
      </w:r>
      <w:r>
        <w:rPr>
          <w:b/>
          <w:bCs/>
          <w:color w:val="000000" w:themeColor="text1"/>
          <w:lang w:val="pt-BR"/>
        </w:rPr>
        <w:t xml:space="preserve">: </w:t>
      </w:r>
      <w:r w:rsidR="00AA3AF2">
        <w:rPr>
          <w:color w:val="000000" w:themeColor="text1"/>
          <w:lang w:val="pt-BR"/>
        </w:rPr>
        <w:t xml:space="preserve">Quando precisamos definir um período de transição de dados do S3, por ex: Após 90 dias, os dados do </w:t>
      </w:r>
      <w:r w:rsidR="00AA3AF2" w:rsidRPr="00AA3AF2">
        <w:rPr>
          <w:b/>
          <w:bCs/>
          <w:color w:val="000000" w:themeColor="text1"/>
          <w:u w:val="single"/>
          <w:lang w:val="pt-BR"/>
        </w:rPr>
        <w:t>S3 Standard</w:t>
      </w:r>
      <w:r w:rsidR="00AA3AF2">
        <w:rPr>
          <w:color w:val="000000" w:themeColor="text1"/>
          <w:lang w:val="pt-BR"/>
        </w:rPr>
        <w:t xml:space="preserve"> irão para o </w:t>
      </w:r>
      <w:r w:rsidR="00AA3AF2" w:rsidRPr="00AA3AF2">
        <w:rPr>
          <w:b/>
          <w:bCs/>
          <w:color w:val="000000" w:themeColor="text1"/>
          <w:u w:val="single"/>
          <w:lang w:val="pt-BR"/>
        </w:rPr>
        <w:t>S3 Standard-IA</w:t>
      </w:r>
    </w:p>
    <w:p w14:paraId="33DA79B5" w14:textId="29409429" w:rsidR="00D56DEB" w:rsidRDefault="00D56DEB" w:rsidP="00D56DEB">
      <w:pPr>
        <w:rPr>
          <w:color w:val="000000" w:themeColor="text1"/>
          <w:lang w:val="pt-BR"/>
        </w:rPr>
      </w:pPr>
      <w:r w:rsidRPr="00D56DEB">
        <w:rPr>
          <w:b/>
          <w:bCs/>
          <w:color w:val="000000" w:themeColor="text1"/>
          <w:lang w:val="pt-BR"/>
        </w:rPr>
        <w:t xml:space="preserve">S3 Standard: </w:t>
      </w:r>
      <w:r w:rsidRPr="00D56DEB">
        <w:rPr>
          <w:color w:val="000000" w:themeColor="text1"/>
          <w:lang w:val="pt-BR"/>
        </w:rPr>
        <w:t>11/9, ou seja, 99,999999999% de chance do objeto permanecer intacto por 1 ano.</w:t>
      </w:r>
    </w:p>
    <w:p w14:paraId="3D6E327B" w14:textId="4B56D006" w:rsidR="00D56DEB" w:rsidRDefault="00D56DEB" w:rsidP="00D56DEB">
      <w:pPr>
        <w:rPr>
          <w:color w:val="000000" w:themeColor="text1"/>
          <w:lang w:val="pt-BR"/>
        </w:rPr>
      </w:pPr>
      <w:r w:rsidRPr="00D56DEB">
        <w:rPr>
          <w:b/>
          <w:bCs/>
          <w:color w:val="000000" w:themeColor="text1"/>
          <w:lang w:val="pt-BR"/>
        </w:rPr>
        <w:t xml:space="preserve">S3 Standard-Infrequent Access (S3 Standard-IA): </w:t>
      </w:r>
      <w:r w:rsidRPr="00D56DEB">
        <w:rPr>
          <w:color w:val="000000" w:themeColor="text1"/>
          <w:lang w:val="pt-BR"/>
        </w:rPr>
        <w:t>Para arquivos que pr</w:t>
      </w:r>
      <w:r>
        <w:rPr>
          <w:color w:val="000000" w:themeColor="text1"/>
          <w:lang w:val="pt-BR"/>
        </w:rPr>
        <w:t>ecisam ser armazenados por muito tempo, como backups</w:t>
      </w:r>
      <w:r w:rsidR="00AA3AF2">
        <w:rPr>
          <w:color w:val="000000" w:themeColor="text1"/>
          <w:lang w:val="pt-BR"/>
        </w:rPr>
        <w:t>, e que não tem acesso tão frequente, mas quando requisitados, precisam estar pronto imediatamente.</w:t>
      </w:r>
    </w:p>
    <w:p w14:paraId="628E3925" w14:textId="4598E12F" w:rsidR="00D56DEB" w:rsidRDefault="00D56DEB" w:rsidP="00D56DEB">
      <w:pPr>
        <w:rPr>
          <w:color w:val="000000" w:themeColor="text1"/>
          <w:lang w:val="pt-BR"/>
        </w:rPr>
      </w:pPr>
      <w:r w:rsidRPr="00D56DEB">
        <w:rPr>
          <w:b/>
          <w:bCs/>
          <w:color w:val="000000" w:themeColor="text1"/>
          <w:lang w:val="pt-BR"/>
        </w:rPr>
        <w:t>S3 Glacier:</w:t>
      </w:r>
      <w:r w:rsidRPr="00D56DEB">
        <w:rPr>
          <w:color w:val="000000" w:themeColor="text1"/>
          <w:lang w:val="pt-BR"/>
        </w:rPr>
        <w:t xml:space="preserve"> Para arquivos que pr</w:t>
      </w:r>
      <w:r>
        <w:rPr>
          <w:color w:val="000000" w:themeColor="text1"/>
          <w:lang w:val="pt-BR"/>
        </w:rPr>
        <w:t>ecisam ser armazenados por muito tempo, para fins de auditoria, por exemplo. Dados que, quando acessados, não têm uma necessidade extrema de serem acessados rapidamente.</w:t>
      </w:r>
    </w:p>
    <w:p w14:paraId="15038F1C" w14:textId="4C412A15" w:rsidR="00D56DEB" w:rsidRDefault="00D56DEB" w:rsidP="00D56DEB">
      <w:pPr>
        <w:rPr>
          <w:color w:val="000000" w:themeColor="text1"/>
          <w:lang w:val="pt-BR"/>
        </w:rPr>
      </w:pPr>
      <w:r>
        <w:rPr>
          <w:color w:val="000000" w:themeColor="text1"/>
          <w:lang w:val="pt-BR"/>
        </w:rPr>
        <w:t xml:space="preserve">O S3 Glacier pode ter policies com o </w:t>
      </w:r>
      <w:r w:rsidRPr="00D56DEB">
        <w:rPr>
          <w:b/>
          <w:bCs/>
          <w:color w:val="000000" w:themeColor="text1"/>
          <w:u w:val="single"/>
          <w:lang w:val="pt-BR"/>
        </w:rPr>
        <w:t>WORM (write once, read many)</w:t>
      </w:r>
      <w:r w:rsidRPr="00D56DEB">
        <w:rPr>
          <w:color w:val="000000" w:themeColor="text1"/>
          <w:lang w:val="pt-BR"/>
        </w:rPr>
        <w:t>,</w:t>
      </w:r>
      <w:r>
        <w:rPr>
          <w:color w:val="000000" w:themeColor="text1"/>
          <w:lang w:val="pt-BR"/>
        </w:rPr>
        <w:t xml:space="preserve"> que indica que dados escritos lá não podem ser alterados.</w:t>
      </w:r>
    </w:p>
    <w:p w14:paraId="7AF8534C" w14:textId="5D4E9D10" w:rsidR="00AA3AF2" w:rsidRPr="00AA3AF2" w:rsidRDefault="00AA3AF2" w:rsidP="00D56DEB">
      <w:pPr>
        <w:rPr>
          <w:b/>
          <w:bCs/>
          <w:color w:val="0070C0"/>
          <w:u w:val="single"/>
          <w:lang w:val="pt-BR"/>
        </w:rPr>
      </w:pPr>
      <w:r w:rsidRPr="00AA3AF2">
        <w:rPr>
          <w:b/>
          <w:bCs/>
          <w:color w:val="0070C0"/>
          <w:u w:val="single"/>
          <w:lang w:val="pt-BR"/>
        </w:rPr>
        <w:t>PRECISO ESTUDAR MAIS TIPOS DE S3?</w:t>
      </w:r>
    </w:p>
    <w:p w14:paraId="2D80B360" w14:textId="77777777" w:rsidR="00D56DEB" w:rsidRPr="00D56DEB" w:rsidRDefault="00D56DEB" w:rsidP="00D56DEB">
      <w:pPr>
        <w:rPr>
          <w:color w:val="000000" w:themeColor="text1"/>
          <w:lang w:val="pt-BR"/>
        </w:rPr>
      </w:pPr>
    </w:p>
    <w:p w14:paraId="587AA9A2" w14:textId="10C8CF1A" w:rsidR="00D56DEB" w:rsidRDefault="00D56DEB" w:rsidP="00D56DEB">
      <w:pPr>
        <w:rPr>
          <w:color w:val="000000" w:themeColor="text1"/>
        </w:rPr>
      </w:pPr>
      <w:r w:rsidRPr="00D56DEB">
        <w:rPr>
          <w:b/>
          <w:bCs/>
          <w:color w:val="000000" w:themeColor="text1"/>
        </w:rPr>
        <w:t>Use-cases</w:t>
      </w:r>
      <w:r w:rsidRPr="00D56DEB">
        <w:rPr>
          <w:color w:val="000000" w:themeColor="text1"/>
        </w:rPr>
        <w:t>: static website h</w:t>
      </w:r>
      <w:r>
        <w:rPr>
          <w:color w:val="000000" w:themeColor="text1"/>
        </w:rPr>
        <w:t>osting</w:t>
      </w:r>
    </w:p>
    <w:p w14:paraId="02BDCA34" w14:textId="083FF9B7" w:rsidR="00AA3AF2" w:rsidRDefault="00AA3AF2" w:rsidP="00D56DEB">
      <w:pPr>
        <w:rPr>
          <w:b/>
          <w:bCs/>
          <w:color w:val="000000" w:themeColor="text1"/>
        </w:rPr>
      </w:pPr>
      <w:r>
        <w:rPr>
          <w:noProof/>
        </w:rPr>
        <w:drawing>
          <wp:inline distT="0" distB="0" distL="0" distR="0" wp14:anchorId="253DB735" wp14:editId="162730DC">
            <wp:extent cx="5975497" cy="3359577"/>
            <wp:effectExtent l="0" t="0" r="635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87778" cy="3366482"/>
                    </a:xfrm>
                    <a:prstGeom prst="rect">
                      <a:avLst/>
                    </a:prstGeom>
                  </pic:spPr>
                </pic:pic>
              </a:graphicData>
            </a:graphic>
          </wp:inline>
        </w:drawing>
      </w:r>
    </w:p>
    <w:p w14:paraId="195B982E" w14:textId="69E9E71D" w:rsidR="00D65556" w:rsidRDefault="00D65556" w:rsidP="00D56DEB">
      <w:pPr>
        <w:rPr>
          <w:b/>
          <w:bCs/>
          <w:color w:val="000000" w:themeColor="text1"/>
        </w:rPr>
      </w:pPr>
    </w:p>
    <w:p w14:paraId="4D542B89" w14:textId="1ABA14F8" w:rsidR="00D65556" w:rsidRPr="00D65556" w:rsidRDefault="00D65556" w:rsidP="00D56DEB">
      <w:pPr>
        <w:rPr>
          <w:b/>
          <w:bCs/>
          <w:color w:val="000000" w:themeColor="text1"/>
          <w:lang w:val="pt-BR"/>
        </w:rPr>
      </w:pPr>
      <w:r w:rsidRPr="00D65556">
        <w:rPr>
          <w:b/>
          <w:bCs/>
          <w:color w:val="FF0000"/>
          <w:lang w:val="pt-BR"/>
        </w:rPr>
        <w:t>(VÍDEO IMPORTANTE)</w:t>
      </w:r>
      <w:r>
        <w:rPr>
          <w:b/>
          <w:bCs/>
          <w:color w:val="000000" w:themeColor="text1"/>
          <w:lang w:val="pt-BR"/>
        </w:rPr>
        <w:t xml:space="preserve"> </w:t>
      </w:r>
      <w:r w:rsidRPr="00D65556">
        <w:rPr>
          <w:b/>
          <w:bCs/>
          <w:color w:val="000000" w:themeColor="text1"/>
          <w:lang w:val="pt-BR"/>
        </w:rPr>
        <w:t xml:space="preserve">EBS x S3: </w:t>
      </w:r>
      <w:hyperlink r:id="rId31" w:history="1">
        <w:r w:rsidRPr="00D65556">
          <w:rPr>
            <w:rStyle w:val="Hyperlink"/>
            <w:lang w:val="pt-BR"/>
          </w:rPr>
          <w:t>(AWS) EBS x S3 - YouTube</w:t>
        </w:r>
      </w:hyperlink>
    </w:p>
    <w:p w14:paraId="4F816AA9" w14:textId="48B92006" w:rsidR="00D56DEB" w:rsidRPr="00D65556" w:rsidRDefault="00D56DEB" w:rsidP="009169B6">
      <w:pPr>
        <w:rPr>
          <w:color w:val="00B050"/>
          <w:sz w:val="28"/>
          <w:szCs w:val="28"/>
          <w:lang w:val="pt-BR"/>
        </w:rPr>
      </w:pPr>
    </w:p>
    <w:p w14:paraId="21667BE5" w14:textId="0DB2A900" w:rsidR="00D65556" w:rsidRPr="00D65556" w:rsidRDefault="00D65556" w:rsidP="00D65556">
      <w:pPr>
        <w:rPr>
          <w:b/>
          <w:bCs/>
          <w:color w:val="00B050"/>
          <w:sz w:val="36"/>
          <w:szCs w:val="36"/>
          <w:lang w:val="pt-BR"/>
        </w:rPr>
      </w:pPr>
      <w:r w:rsidRPr="00D65556">
        <w:rPr>
          <w:b/>
          <w:bCs/>
          <w:color w:val="00B050"/>
          <w:sz w:val="36"/>
          <w:szCs w:val="36"/>
          <w:lang w:val="pt-BR"/>
        </w:rPr>
        <w:t xml:space="preserve">Amazon EFS: </w:t>
      </w:r>
    </w:p>
    <w:p w14:paraId="73ABB58A" w14:textId="1D47437D" w:rsidR="00D65556" w:rsidRDefault="00D65556" w:rsidP="00D65556">
      <w:pPr>
        <w:rPr>
          <w:b/>
          <w:bCs/>
          <w:color w:val="00B050"/>
          <w:sz w:val="28"/>
          <w:szCs w:val="28"/>
          <w:lang w:val="pt-BR"/>
        </w:rPr>
      </w:pPr>
      <w:r w:rsidRPr="00D65556">
        <w:rPr>
          <w:b/>
          <w:bCs/>
          <w:color w:val="00B050"/>
          <w:sz w:val="28"/>
          <w:szCs w:val="28"/>
          <w:lang w:val="pt-BR"/>
        </w:rPr>
        <w:t xml:space="preserve">Utilidade geral: </w:t>
      </w:r>
    </w:p>
    <w:p w14:paraId="51F4D3F9" w14:textId="538CE5E4" w:rsidR="00D65556" w:rsidRPr="00D65556" w:rsidRDefault="00D65556" w:rsidP="00D65556">
      <w:pPr>
        <w:rPr>
          <w:b/>
          <w:bCs/>
          <w:color w:val="00B050"/>
          <w:sz w:val="28"/>
          <w:szCs w:val="28"/>
          <w:lang w:val="pt-BR"/>
        </w:rPr>
      </w:pPr>
      <w:r>
        <w:rPr>
          <w:b/>
          <w:bCs/>
          <w:noProof/>
          <w:color w:val="00B050"/>
          <w:sz w:val="28"/>
          <w:szCs w:val="28"/>
          <w:lang w:val="pt-BR"/>
        </w:rPr>
        <w:drawing>
          <wp:inline distT="0" distB="0" distL="0" distR="0" wp14:anchorId="58C65B64" wp14:editId="124C8EAC">
            <wp:extent cx="6601293" cy="552893"/>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876027" cy="575903"/>
                    </a:xfrm>
                    <a:prstGeom prst="rect">
                      <a:avLst/>
                    </a:prstGeom>
                    <a:noFill/>
                    <a:ln>
                      <a:noFill/>
                    </a:ln>
                  </pic:spPr>
                </pic:pic>
              </a:graphicData>
            </a:graphic>
          </wp:inline>
        </w:drawing>
      </w:r>
    </w:p>
    <w:p w14:paraId="010E6C89" w14:textId="607E5488" w:rsidR="00D65556" w:rsidRDefault="00D65556" w:rsidP="009169B6">
      <w:pPr>
        <w:rPr>
          <w:color w:val="000000" w:themeColor="text1"/>
          <w:sz w:val="28"/>
          <w:szCs w:val="28"/>
          <w:lang w:val="pt-BR"/>
        </w:rPr>
      </w:pPr>
    </w:p>
    <w:p w14:paraId="697DCFE1" w14:textId="20A82FB9" w:rsidR="00D65556" w:rsidRPr="00D65556" w:rsidRDefault="00D65556" w:rsidP="009169B6">
      <w:pPr>
        <w:rPr>
          <w:b/>
          <w:bCs/>
          <w:color w:val="000000" w:themeColor="text1"/>
          <w:sz w:val="32"/>
          <w:szCs w:val="32"/>
          <w:lang w:val="pt-BR"/>
        </w:rPr>
      </w:pPr>
      <w:r w:rsidRPr="00D65556">
        <w:rPr>
          <w:b/>
          <w:bCs/>
          <w:color w:val="000000" w:themeColor="text1"/>
          <w:sz w:val="32"/>
          <w:szCs w:val="32"/>
          <w:lang w:val="pt-BR"/>
        </w:rPr>
        <w:t>EFS x EBS</w:t>
      </w:r>
    </w:p>
    <w:p w14:paraId="2863AB79" w14:textId="6F3B8BD2" w:rsidR="00F11872" w:rsidRDefault="00D65556" w:rsidP="00F72597">
      <w:pPr>
        <w:rPr>
          <w:b/>
          <w:bCs/>
          <w:color w:val="538135" w:themeColor="accent6" w:themeShade="BF"/>
          <w:sz w:val="32"/>
          <w:szCs w:val="32"/>
          <w:lang w:val="pt-BR"/>
        </w:rPr>
      </w:pPr>
      <w:r>
        <w:rPr>
          <w:noProof/>
        </w:rPr>
        <w:drawing>
          <wp:inline distT="0" distB="0" distL="0" distR="0" wp14:anchorId="11C13253" wp14:editId="7926CC73">
            <wp:extent cx="5957141" cy="3349256"/>
            <wp:effectExtent l="0" t="0" r="5715" b="381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69808" cy="3356378"/>
                    </a:xfrm>
                    <a:prstGeom prst="rect">
                      <a:avLst/>
                    </a:prstGeom>
                  </pic:spPr>
                </pic:pic>
              </a:graphicData>
            </a:graphic>
          </wp:inline>
        </w:drawing>
      </w:r>
    </w:p>
    <w:p w14:paraId="5A6FD94B" w14:textId="0FF00291" w:rsidR="00D65556" w:rsidRDefault="00D65556" w:rsidP="00F72597">
      <w:pPr>
        <w:rPr>
          <w:b/>
          <w:bCs/>
          <w:color w:val="538135" w:themeColor="accent6" w:themeShade="BF"/>
          <w:sz w:val="32"/>
          <w:szCs w:val="32"/>
          <w:lang w:val="pt-BR"/>
        </w:rPr>
      </w:pPr>
    </w:p>
    <w:p w14:paraId="059F32DF" w14:textId="2C1878D4" w:rsidR="00D65556" w:rsidRDefault="00D65556" w:rsidP="00F72597">
      <w:pPr>
        <w:rPr>
          <w:b/>
          <w:bCs/>
          <w:color w:val="538135" w:themeColor="accent6" w:themeShade="BF"/>
          <w:sz w:val="32"/>
          <w:szCs w:val="32"/>
          <w:lang w:val="pt-BR"/>
        </w:rPr>
      </w:pPr>
      <w:r>
        <w:rPr>
          <w:noProof/>
        </w:rPr>
        <w:drawing>
          <wp:inline distT="0" distB="0" distL="0" distR="0" wp14:anchorId="0B774A0B" wp14:editId="2B2FF6E5">
            <wp:extent cx="5976053" cy="3359889"/>
            <wp:effectExtent l="0" t="0" r="5715"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91958" cy="3368831"/>
                    </a:xfrm>
                    <a:prstGeom prst="rect">
                      <a:avLst/>
                    </a:prstGeom>
                  </pic:spPr>
                </pic:pic>
              </a:graphicData>
            </a:graphic>
          </wp:inline>
        </w:drawing>
      </w:r>
    </w:p>
    <w:p w14:paraId="41E01FDA" w14:textId="4E32C8EF" w:rsidR="00283773" w:rsidRPr="00283773" w:rsidRDefault="00283773" w:rsidP="00F72597">
      <w:pPr>
        <w:rPr>
          <w:b/>
          <w:bCs/>
          <w:color w:val="2F5496" w:themeColor="accent1" w:themeShade="BF"/>
          <w:sz w:val="32"/>
          <w:szCs w:val="32"/>
          <w:lang w:val="pt-BR"/>
        </w:rPr>
      </w:pPr>
    </w:p>
    <w:p w14:paraId="506637A1" w14:textId="5857E21C" w:rsidR="00283773" w:rsidRPr="00283773" w:rsidRDefault="00283773" w:rsidP="00283773">
      <w:pPr>
        <w:rPr>
          <w:b/>
          <w:bCs/>
          <w:color w:val="2F5496" w:themeColor="accent1" w:themeShade="BF"/>
          <w:sz w:val="36"/>
          <w:szCs w:val="36"/>
          <w:lang w:val="pt-BR"/>
        </w:rPr>
      </w:pPr>
      <w:r w:rsidRPr="00283773">
        <w:rPr>
          <w:b/>
          <w:bCs/>
          <w:color w:val="2F5496" w:themeColor="accent1" w:themeShade="BF"/>
          <w:sz w:val="36"/>
          <w:szCs w:val="36"/>
          <w:lang w:val="pt-BR"/>
        </w:rPr>
        <w:t xml:space="preserve">Amazon RDS: </w:t>
      </w:r>
    </w:p>
    <w:p w14:paraId="7C70EE35" w14:textId="3E8A3FF0" w:rsidR="00283773" w:rsidRPr="00283773" w:rsidRDefault="00283773" w:rsidP="00283773">
      <w:pPr>
        <w:rPr>
          <w:b/>
          <w:bCs/>
          <w:color w:val="2F5496" w:themeColor="accent1" w:themeShade="BF"/>
          <w:sz w:val="28"/>
          <w:szCs w:val="28"/>
          <w:lang w:val="pt-BR"/>
        </w:rPr>
      </w:pPr>
      <w:r w:rsidRPr="00283773">
        <w:rPr>
          <w:b/>
          <w:bCs/>
          <w:color w:val="2F5496" w:themeColor="accent1" w:themeShade="BF"/>
          <w:sz w:val="28"/>
          <w:szCs w:val="28"/>
          <w:lang w:val="pt-BR"/>
        </w:rPr>
        <w:t xml:space="preserve">Utilidade geral: </w:t>
      </w:r>
    </w:p>
    <w:p w14:paraId="58C3A604" w14:textId="27273619" w:rsidR="00283773" w:rsidRDefault="00283773" w:rsidP="00283773">
      <w:pPr>
        <w:rPr>
          <w:color w:val="000000" w:themeColor="text1"/>
          <w:lang w:val="pt-BR"/>
        </w:rPr>
      </w:pPr>
      <w:r w:rsidRPr="00283773">
        <w:rPr>
          <w:color w:val="000000" w:themeColor="text1"/>
          <w:lang w:val="pt-BR"/>
        </w:rPr>
        <w:t>Bancos SQL na cloud.</w:t>
      </w:r>
    </w:p>
    <w:p w14:paraId="26532AEF" w14:textId="5FA2E219" w:rsidR="00283773" w:rsidRDefault="00283773" w:rsidP="00283773">
      <w:pPr>
        <w:rPr>
          <w:color w:val="000000" w:themeColor="text1"/>
          <w:lang w:val="pt-BR"/>
        </w:rPr>
      </w:pPr>
    </w:p>
    <w:p w14:paraId="06C8B9AB" w14:textId="6B14D119" w:rsidR="00283773" w:rsidRDefault="00283773" w:rsidP="00283773">
      <w:pPr>
        <w:rPr>
          <w:color w:val="000000" w:themeColor="text1"/>
        </w:rPr>
      </w:pPr>
      <w:r w:rsidRPr="00283773">
        <w:rPr>
          <w:b/>
          <w:bCs/>
          <w:color w:val="000000" w:themeColor="text1"/>
        </w:rPr>
        <w:t xml:space="preserve">Lift-and-shift migration: </w:t>
      </w:r>
      <w:r w:rsidRPr="00283773">
        <w:rPr>
          <w:color w:val="000000" w:themeColor="text1"/>
        </w:rPr>
        <w:t>M</w:t>
      </w:r>
      <w:r>
        <w:rPr>
          <w:color w:val="000000" w:themeColor="text1"/>
        </w:rPr>
        <w:t>oving my on-premises database to AWS.</w:t>
      </w:r>
    </w:p>
    <w:p w14:paraId="18A6A59E" w14:textId="4C2C69DA" w:rsidR="00283773" w:rsidRDefault="00283773" w:rsidP="00283773">
      <w:pPr>
        <w:rPr>
          <w:color w:val="000000" w:themeColor="text1"/>
        </w:rPr>
      </w:pPr>
    </w:p>
    <w:p w14:paraId="2B3792C3" w14:textId="0E9FC20F" w:rsidR="00283773" w:rsidRPr="00283773" w:rsidRDefault="00283773" w:rsidP="00283773">
      <w:pPr>
        <w:rPr>
          <w:b/>
          <w:bCs/>
          <w:color w:val="7030A0"/>
          <w:sz w:val="36"/>
          <w:szCs w:val="36"/>
          <w:lang w:val="pt-BR"/>
        </w:rPr>
      </w:pPr>
      <w:r w:rsidRPr="00283773">
        <w:rPr>
          <w:b/>
          <w:bCs/>
          <w:color w:val="7030A0"/>
          <w:sz w:val="36"/>
          <w:szCs w:val="36"/>
          <w:lang w:val="pt-BR"/>
        </w:rPr>
        <w:t xml:space="preserve">Amazon Aurora: </w:t>
      </w:r>
    </w:p>
    <w:p w14:paraId="52649B15" w14:textId="6A71BA3E" w:rsidR="00283773" w:rsidRDefault="00283773" w:rsidP="00283773">
      <w:pPr>
        <w:rPr>
          <w:b/>
          <w:bCs/>
          <w:color w:val="7030A0"/>
          <w:sz w:val="28"/>
          <w:szCs w:val="28"/>
          <w:lang w:val="pt-BR"/>
        </w:rPr>
      </w:pPr>
      <w:r w:rsidRPr="00283773">
        <w:rPr>
          <w:b/>
          <w:bCs/>
          <w:color w:val="7030A0"/>
          <w:sz w:val="28"/>
          <w:szCs w:val="28"/>
          <w:lang w:val="pt-BR"/>
        </w:rPr>
        <w:t xml:space="preserve">Utilidade geral: </w:t>
      </w:r>
    </w:p>
    <w:p w14:paraId="0D84E3A8" w14:textId="20CBD4EB" w:rsidR="00283773" w:rsidRDefault="00283773" w:rsidP="00283773">
      <w:pPr>
        <w:rPr>
          <w:color w:val="000000" w:themeColor="text1"/>
          <w:lang w:val="pt-BR"/>
        </w:rPr>
      </w:pPr>
      <w:r>
        <w:rPr>
          <w:color w:val="000000" w:themeColor="text1"/>
          <w:lang w:val="pt-BR"/>
        </w:rPr>
        <w:t>Suporta MySQL e PostgreSQL. É gerenciado pela AWS, possuindo diversas vantagens como:</w:t>
      </w:r>
    </w:p>
    <w:p w14:paraId="46B40AA5" w14:textId="6D29FC5B" w:rsidR="00283773" w:rsidRDefault="00283773" w:rsidP="00283773">
      <w:pPr>
        <w:pStyle w:val="PargrafodaLista"/>
        <w:numPr>
          <w:ilvl w:val="0"/>
          <w:numId w:val="4"/>
        </w:numPr>
        <w:rPr>
          <w:color w:val="000000" w:themeColor="text1"/>
          <w:lang w:val="pt-BR"/>
        </w:rPr>
      </w:pPr>
      <w:r>
        <w:rPr>
          <w:color w:val="000000" w:themeColor="text1"/>
          <w:lang w:val="pt-BR"/>
        </w:rPr>
        <w:t>1/10 do custo quando comparado aos bancos comerciais</w:t>
      </w:r>
    </w:p>
    <w:p w14:paraId="7EC31B54" w14:textId="7DFC89D1" w:rsidR="00283773" w:rsidRDefault="00283773" w:rsidP="00283773">
      <w:pPr>
        <w:pStyle w:val="PargrafodaLista"/>
        <w:numPr>
          <w:ilvl w:val="0"/>
          <w:numId w:val="4"/>
        </w:numPr>
        <w:rPr>
          <w:color w:val="000000" w:themeColor="text1"/>
          <w:lang w:val="pt-BR"/>
        </w:rPr>
      </w:pPr>
      <w:r>
        <w:rPr>
          <w:color w:val="000000" w:themeColor="text1"/>
          <w:lang w:val="pt-BR"/>
        </w:rPr>
        <w:t>Replicação entre facilities</w:t>
      </w:r>
    </w:p>
    <w:p w14:paraId="5C400046" w14:textId="136AD6A9" w:rsidR="00283773" w:rsidRDefault="00283773" w:rsidP="00283773">
      <w:pPr>
        <w:pStyle w:val="PargrafodaLista"/>
        <w:numPr>
          <w:ilvl w:val="0"/>
          <w:numId w:val="4"/>
        </w:numPr>
        <w:rPr>
          <w:color w:val="000000" w:themeColor="text1"/>
          <w:lang w:val="pt-BR"/>
        </w:rPr>
      </w:pPr>
      <w:r>
        <w:rPr>
          <w:color w:val="000000" w:themeColor="text1"/>
          <w:lang w:val="pt-BR"/>
        </w:rPr>
        <w:t>Backups automáticos pro S3</w:t>
      </w:r>
    </w:p>
    <w:p w14:paraId="04B9C001" w14:textId="4A6F1E78" w:rsidR="00283773" w:rsidRDefault="00283773" w:rsidP="00283773">
      <w:pPr>
        <w:pStyle w:val="PargrafodaLista"/>
        <w:numPr>
          <w:ilvl w:val="0"/>
          <w:numId w:val="4"/>
        </w:numPr>
        <w:rPr>
          <w:color w:val="000000" w:themeColor="text1"/>
          <w:lang w:val="pt-BR"/>
        </w:rPr>
      </w:pPr>
      <w:r>
        <w:rPr>
          <w:color w:val="000000" w:themeColor="text1"/>
          <w:lang w:val="pt-BR"/>
        </w:rPr>
        <w:t>Recuperação</w:t>
      </w:r>
      <w:r w:rsidR="00143B06">
        <w:rPr>
          <w:color w:val="000000" w:themeColor="text1"/>
          <w:lang w:val="pt-BR"/>
        </w:rPr>
        <w:t xml:space="preserve"> point-in-time (para um momento específico)</w:t>
      </w:r>
    </w:p>
    <w:p w14:paraId="23F0C074" w14:textId="77777777" w:rsidR="00143B06" w:rsidRPr="00143B06" w:rsidRDefault="00143B06" w:rsidP="00143B06">
      <w:pPr>
        <w:rPr>
          <w:color w:val="000000" w:themeColor="text1"/>
          <w:lang w:val="pt-BR"/>
        </w:rPr>
      </w:pPr>
    </w:p>
    <w:p w14:paraId="2CED8BF0" w14:textId="72CA7882" w:rsidR="00143B06" w:rsidRPr="00143B06" w:rsidRDefault="00143B06" w:rsidP="00143B06">
      <w:pPr>
        <w:rPr>
          <w:b/>
          <w:bCs/>
          <w:color w:val="BF8F00" w:themeColor="accent4" w:themeShade="BF"/>
          <w:sz w:val="36"/>
          <w:szCs w:val="36"/>
          <w:lang w:val="pt-BR"/>
        </w:rPr>
      </w:pPr>
      <w:r w:rsidRPr="00143B06">
        <w:rPr>
          <w:b/>
          <w:bCs/>
          <w:color w:val="BF8F00" w:themeColor="accent4" w:themeShade="BF"/>
          <w:sz w:val="36"/>
          <w:szCs w:val="36"/>
          <w:lang w:val="pt-BR"/>
        </w:rPr>
        <w:t xml:space="preserve">Amazon </w:t>
      </w:r>
      <w:r>
        <w:rPr>
          <w:b/>
          <w:bCs/>
          <w:color w:val="BF8F00" w:themeColor="accent4" w:themeShade="BF"/>
          <w:sz w:val="36"/>
          <w:szCs w:val="36"/>
          <w:lang w:val="pt-BR"/>
        </w:rPr>
        <w:t>DynamoDB</w:t>
      </w:r>
      <w:r w:rsidRPr="00143B06">
        <w:rPr>
          <w:b/>
          <w:bCs/>
          <w:color w:val="BF8F00" w:themeColor="accent4" w:themeShade="BF"/>
          <w:sz w:val="36"/>
          <w:szCs w:val="36"/>
          <w:lang w:val="pt-BR"/>
        </w:rPr>
        <w:t xml:space="preserve">: </w:t>
      </w:r>
    </w:p>
    <w:p w14:paraId="301E441D" w14:textId="682D0A07" w:rsidR="00143B06" w:rsidRDefault="00143B06" w:rsidP="00143B06">
      <w:pPr>
        <w:rPr>
          <w:b/>
          <w:bCs/>
          <w:color w:val="BF8F00" w:themeColor="accent4" w:themeShade="BF"/>
          <w:sz w:val="28"/>
          <w:szCs w:val="28"/>
          <w:lang w:val="pt-BR"/>
        </w:rPr>
      </w:pPr>
      <w:r w:rsidRPr="00143B06">
        <w:rPr>
          <w:b/>
          <w:bCs/>
          <w:color w:val="BF8F00" w:themeColor="accent4" w:themeShade="BF"/>
          <w:sz w:val="28"/>
          <w:szCs w:val="28"/>
          <w:lang w:val="pt-BR"/>
        </w:rPr>
        <w:t xml:space="preserve">Utilidade geral: </w:t>
      </w:r>
    </w:p>
    <w:p w14:paraId="56BB65BE" w14:textId="5EA96167" w:rsidR="00143B06" w:rsidRDefault="00143B06" w:rsidP="00143B06">
      <w:pPr>
        <w:rPr>
          <w:color w:val="000000" w:themeColor="text1"/>
          <w:lang w:val="pt-BR"/>
        </w:rPr>
      </w:pPr>
      <w:r>
        <w:rPr>
          <w:color w:val="000000" w:themeColor="text1"/>
          <w:lang w:val="pt-BR"/>
        </w:rPr>
        <w:t>Serverless database. Muito rápido, escalável, aguenta muitas queries.</w:t>
      </w:r>
    </w:p>
    <w:p w14:paraId="1EFDB47C" w14:textId="0601BB5D" w:rsidR="00143B06" w:rsidRDefault="00143B06" w:rsidP="00143B06">
      <w:pPr>
        <w:rPr>
          <w:color w:val="000000" w:themeColor="text1"/>
          <w:lang w:val="pt-BR"/>
        </w:rPr>
      </w:pPr>
    </w:p>
    <w:p w14:paraId="69F3D66F" w14:textId="3C68EBB9" w:rsidR="00143B06" w:rsidRPr="00143B06" w:rsidRDefault="00143B06" w:rsidP="00143B06">
      <w:pPr>
        <w:rPr>
          <w:b/>
          <w:bCs/>
          <w:color w:val="FF0000"/>
          <w:sz w:val="36"/>
          <w:szCs w:val="36"/>
          <w:lang w:val="pt-BR"/>
        </w:rPr>
      </w:pPr>
      <w:r w:rsidRPr="00143B06">
        <w:rPr>
          <w:b/>
          <w:bCs/>
          <w:color w:val="FF0000"/>
          <w:sz w:val="36"/>
          <w:szCs w:val="36"/>
          <w:lang w:val="pt-BR"/>
        </w:rPr>
        <w:t xml:space="preserve">Amazon RedShift: </w:t>
      </w:r>
    </w:p>
    <w:p w14:paraId="4A76525D" w14:textId="731CF463" w:rsidR="00143B06" w:rsidRDefault="00143B06" w:rsidP="00143B06">
      <w:pPr>
        <w:rPr>
          <w:b/>
          <w:bCs/>
          <w:color w:val="FF0000"/>
          <w:sz w:val="28"/>
          <w:szCs w:val="28"/>
          <w:lang w:val="pt-BR"/>
        </w:rPr>
      </w:pPr>
      <w:r w:rsidRPr="00143B06">
        <w:rPr>
          <w:b/>
          <w:bCs/>
          <w:color w:val="FF0000"/>
          <w:sz w:val="28"/>
          <w:szCs w:val="28"/>
          <w:lang w:val="pt-BR"/>
        </w:rPr>
        <w:t xml:space="preserve">Utilidade geral: </w:t>
      </w:r>
    </w:p>
    <w:p w14:paraId="62B14281" w14:textId="66501758" w:rsidR="00143B06" w:rsidRDefault="00C5498F" w:rsidP="00143B06">
      <w:pPr>
        <w:rPr>
          <w:color w:val="000000" w:themeColor="text1"/>
          <w:lang w:val="pt-BR"/>
        </w:rPr>
      </w:pPr>
      <w:r>
        <w:rPr>
          <w:color w:val="000000" w:themeColor="text1"/>
          <w:lang w:val="pt-BR"/>
        </w:rPr>
        <w:t xml:space="preserve">Para </w:t>
      </w:r>
      <w:r w:rsidR="00441C69">
        <w:rPr>
          <w:color w:val="000000" w:themeColor="text1"/>
          <w:lang w:val="pt-BR"/>
        </w:rPr>
        <w:t>muitos</w:t>
      </w:r>
      <w:r>
        <w:rPr>
          <w:color w:val="000000" w:themeColor="text1"/>
          <w:lang w:val="pt-BR"/>
        </w:rPr>
        <w:t xml:space="preserve"> dados</w:t>
      </w:r>
      <w:r w:rsidR="00441C69">
        <w:rPr>
          <w:color w:val="000000" w:themeColor="text1"/>
          <w:lang w:val="pt-BR"/>
        </w:rPr>
        <w:t xml:space="preserve"> (data warehouse)</w:t>
      </w:r>
      <w:r>
        <w:rPr>
          <w:color w:val="000000" w:themeColor="text1"/>
          <w:lang w:val="pt-BR"/>
        </w:rPr>
        <w:t xml:space="preserve">. </w:t>
      </w:r>
      <w:r w:rsidR="00441C69" w:rsidRPr="00441C69">
        <w:rPr>
          <w:b/>
          <w:bCs/>
          <w:color w:val="000000" w:themeColor="text1"/>
          <w:lang w:val="pt-BR"/>
        </w:rPr>
        <w:t>(EXPLORAR MAIS)</w:t>
      </w:r>
    </w:p>
    <w:p w14:paraId="60CE282A" w14:textId="5FE7ABE5" w:rsidR="00441C69" w:rsidRDefault="00441C69" w:rsidP="00143B06">
      <w:pPr>
        <w:rPr>
          <w:color w:val="000000" w:themeColor="text1"/>
          <w:lang w:val="pt-BR"/>
        </w:rPr>
      </w:pPr>
    </w:p>
    <w:p w14:paraId="6BC74C40" w14:textId="4E37FEE8" w:rsidR="00441C69" w:rsidRPr="00441C69" w:rsidRDefault="00441C69" w:rsidP="00441C69">
      <w:pPr>
        <w:rPr>
          <w:b/>
          <w:bCs/>
          <w:color w:val="00B0F0"/>
          <w:sz w:val="36"/>
          <w:szCs w:val="36"/>
          <w:lang w:val="pt-BR"/>
        </w:rPr>
      </w:pPr>
      <w:r w:rsidRPr="00441C69">
        <w:rPr>
          <w:b/>
          <w:bCs/>
          <w:color w:val="00B0F0"/>
          <w:sz w:val="36"/>
          <w:szCs w:val="36"/>
          <w:lang w:val="pt-BR"/>
        </w:rPr>
        <w:t xml:space="preserve">Amazon DMS (Database Migration Service): </w:t>
      </w:r>
    </w:p>
    <w:p w14:paraId="57C521D8" w14:textId="77777777" w:rsidR="00441C69" w:rsidRPr="00441C69" w:rsidRDefault="00441C69" w:rsidP="00441C69">
      <w:pPr>
        <w:rPr>
          <w:b/>
          <w:bCs/>
          <w:color w:val="00B0F0"/>
          <w:sz w:val="28"/>
          <w:szCs w:val="28"/>
          <w:lang w:val="pt-BR"/>
        </w:rPr>
      </w:pPr>
      <w:r w:rsidRPr="00441C69">
        <w:rPr>
          <w:b/>
          <w:bCs/>
          <w:color w:val="00B0F0"/>
          <w:sz w:val="28"/>
          <w:szCs w:val="28"/>
          <w:lang w:val="pt-BR"/>
        </w:rPr>
        <w:t xml:space="preserve">Utilidade geral: </w:t>
      </w:r>
    </w:p>
    <w:p w14:paraId="49A94D7A" w14:textId="7EAD70C0" w:rsidR="00441C69" w:rsidRDefault="00441C69" w:rsidP="00143B06">
      <w:pPr>
        <w:rPr>
          <w:b/>
          <w:bCs/>
          <w:color w:val="000000" w:themeColor="text1"/>
          <w:lang w:val="pt-BR"/>
        </w:rPr>
      </w:pPr>
      <w:r>
        <w:rPr>
          <w:color w:val="000000" w:themeColor="text1"/>
          <w:lang w:val="pt-BR"/>
        </w:rPr>
        <w:t xml:space="preserve">Migrar bancos on-premises para a AWS. Os bancos podem até ser diferentes. Ocorre com as </w:t>
      </w:r>
      <w:r w:rsidRPr="00441C69">
        <w:rPr>
          <w:b/>
          <w:bCs/>
          <w:color w:val="000000" w:themeColor="text1"/>
          <w:lang w:val="pt-BR"/>
        </w:rPr>
        <w:t>Migration Tasks</w:t>
      </w:r>
      <w:r>
        <w:rPr>
          <w:b/>
          <w:bCs/>
          <w:color w:val="000000" w:themeColor="text1"/>
          <w:lang w:val="pt-BR"/>
        </w:rPr>
        <w:t>.</w:t>
      </w:r>
    </w:p>
    <w:p w14:paraId="5D8D9A80" w14:textId="77777777" w:rsidR="00FC47B9" w:rsidRDefault="00441C69" w:rsidP="00143B06">
      <w:pPr>
        <w:rPr>
          <w:color w:val="000000" w:themeColor="text1"/>
          <w:lang w:val="pt-BR"/>
        </w:rPr>
      </w:pPr>
      <w:r w:rsidRPr="00441C69">
        <w:rPr>
          <w:color w:val="000000" w:themeColor="text1"/>
          <w:u w:val="single"/>
          <w:lang w:val="pt-BR"/>
        </w:rPr>
        <w:t>Também pode ser usado para</w:t>
      </w:r>
      <w:r w:rsidR="00FC47B9" w:rsidRPr="00FC47B9">
        <w:rPr>
          <w:color w:val="000000" w:themeColor="text1"/>
          <w:lang w:val="pt-BR"/>
        </w:rPr>
        <w:t>:</w:t>
      </w:r>
      <w:r w:rsidRPr="00FC47B9">
        <w:rPr>
          <w:color w:val="000000" w:themeColor="text1"/>
          <w:lang w:val="pt-BR"/>
        </w:rPr>
        <w:t xml:space="preserve"> </w:t>
      </w:r>
    </w:p>
    <w:p w14:paraId="0368256E" w14:textId="72077A1E" w:rsidR="00AB48B9" w:rsidRPr="00AB48B9" w:rsidRDefault="00FC47B9" w:rsidP="00FC47B9">
      <w:pPr>
        <w:pStyle w:val="PargrafodaLista"/>
        <w:numPr>
          <w:ilvl w:val="0"/>
          <w:numId w:val="5"/>
        </w:numPr>
        <w:rPr>
          <w:b/>
          <w:bCs/>
          <w:color w:val="000000" w:themeColor="text1"/>
          <w:u w:val="single"/>
          <w:lang w:val="pt-BR"/>
        </w:rPr>
      </w:pPr>
      <w:r w:rsidRPr="00FC47B9">
        <w:rPr>
          <w:b/>
          <w:bCs/>
          <w:color w:val="000000" w:themeColor="text1"/>
          <w:lang w:val="pt-BR"/>
        </w:rPr>
        <w:t>T</w:t>
      </w:r>
      <w:r w:rsidR="00441C69" w:rsidRPr="00FC47B9">
        <w:rPr>
          <w:b/>
          <w:bCs/>
          <w:color w:val="000000" w:themeColor="text1"/>
          <w:lang w:val="pt-BR"/>
        </w:rPr>
        <w:t>est migrations</w:t>
      </w:r>
      <w:r w:rsidRPr="00FC47B9">
        <w:rPr>
          <w:b/>
          <w:bCs/>
          <w:color w:val="000000" w:themeColor="text1"/>
          <w:lang w:val="pt-BR"/>
        </w:rPr>
        <w:t>:</w:t>
      </w:r>
      <w:r w:rsidR="00AB48B9">
        <w:rPr>
          <w:b/>
          <w:bCs/>
          <w:color w:val="000000" w:themeColor="text1"/>
          <w:lang w:val="pt-BR"/>
        </w:rPr>
        <w:t xml:space="preserve"> </w:t>
      </w:r>
      <w:r w:rsidR="00AB48B9">
        <w:rPr>
          <w:color w:val="000000" w:themeColor="text1"/>
          <w:lang w:val="pt-BR"/>
        </w:rPr>
        <w:t>Migrar uma cópia do banco de produção</w:t>
      </w:r>
    </w:p>
    <w:p w14:paraId="48F881BB" w14:textId="77777777" w:rsidR="00AB48B9" w:rsidRPr="00AB48B9" w:rsidRDefault="00AB48B9" w:rsidP="00FC47B9">
      <w:pPr>
        <w:pStyle w:val="PargrafodaLista"/>
        <w:numPr>
          <w:ilvl w:val="0"/>
          <w:numId w:val="5"/>
        </w:numPr>
        <w:rPr>
          <w:b/>
          <w:bCs/>
          <w:color w:val="000000" w:themeColor="text1"/>
          <w:u w:val="single"/>
          <w:lang w:val="pt-BR"/>
        </w:rPr>
      </w:pPr>
      <w:r>
        <w:rPr>
          <w:b/>
          <w:bCs/>
          <w:color w:val="000000" w:themeColor="text1"/>
          <w:lang w:val="pt-BR"/>
        </w:rPr>
        <w:t xml:space="preserve">Database consolidation: </w:t>
      </w:r>
      <w:r w:rsidRPr="00AB48B9">
        <w:rPr>
          <w:color w:val="000000" w:themeColor="text1"/>
          <w:lang w:val="pt-BR"/>
        </w:rPr>
        <w:t>Juntar vários bancos em um só</w:t>
      </w:r>
    </w:p>
    <w:p w14:paraId="5ECB6E88" w14:textId="5213C4EA" w:rsidR="00441C69" w:rsidRPr="00FC47B9" w:rsidRDefault="00AB48B9" w:rsidP="00FC47B9">
      <w:pPr>
        <w:pStyle w:val="PargrafodaLista"/>
        <w:numPr>
          <w:ilvl w:val="0"/>
          <w:numId w:val="5"/>
        </w:numPr>
        <w:rPr>
          <w:b/>
          <w:bCs/>
          <w:color w:val="000000" w:themeColor="text1"/>
          <w:u w:val="single"/>
          <w:lang w:val="pt-BR"/>
        </w:rPr>
      </w:pPr>
      <w:r>
        <w:rPr>
          <w:b/>
          <w:bCs/>
          <w:color w:val="000000" w:themeColor="text1"/>
          <w:lang w:val="pt-BR"/>
        </w:rPr>
        <w:t xml:space="preserve">Continuous database replication: </w:t>
      </w:r>
      <w:r w:rsidRPr="00AB48B9">
        <w:rPr>
          <w:color w:val="000000" w:themeColor="text1"/>
          <w:lang w:val="pt-BR"/>
        </w:rPr>
        <w:t>Replicar um banco para vários lugares a fim de recuperá-lo caso algo aconteça</w:t>
      </w:r>
      <w:r>
        <w:rPr>
          <w:b/>
          <w:bCs/>
          <w:color w:val="000000" w:themeColor="text1"/>
          <w:lang w:val="pt-BR"/>
        </w:rPr>
        <w:t xml:space="preserve"> </w:t>
      </w:r>
    </w:p>
    <w:p w14:paraId="5B406509" w14:textId="7179AA39" w:rsidR="00441C69" w:rsidRPr="00441C69" w:rsidRDefault="00441C69" w:rsidP="00143B06">
      <w:pPr>
        <w:rPr>
          <w:b/>
          <w:bCs/>
          <w:color w:val="00B050"/>
        </w:rPr>
      </w:pPr>
      <w:r w:rsidRPr="00441C69">
        <w:rPr>
          <w:b/>
          <w:bCs/>
          <w:color w:val="000000" w:themeColor="text1"/>
        </w:rPr>
        <w:t xml:space="preserve">Bancos iguais (homogenous migration): </w:t>
      </w:r>
      <w:r w:rsidRPr="00441C69">
        <w:rPr>
          <w:b/>
          <w:bCs/>
          <w:color w:val="C00000"/>
        </w:rPr>
        <w:t>MySQL</w:t>
      </w:r>
      <w:r w:rsidRPr="00441C69">
        <w:rPr>
          <w:color w:val="C00000"/>
        </w:rPr>
        <w:t xml:space="preserve"> </w:t>
      </w:r>
      <w:r w:rsidRPr="00441C69">
        <w:rPr>
          <w:b/>
          <w:bCs/>
          <w:color w:val="00B050"/>
        </w:rPr>
        <w:t>&gt; RDS for MySQL</w:t>
      </w:r>
      <w:r w:rsidRPr="00441C69">
        <w:rPr>
          <w:color w:val="000000" w:themeColor="text1"/>
        </w:rPr>
        <w:t xml:space="preserve">, </w:t>
      </w:r>
      <w:r w:rsidRPr="00441C69">
        <w:rPr>
          <w:b/>
          <w:bCs/>
          <w:color w:val="C00000"/>
        </w:rPr>
        <w:t>MySQL Server</w:t>
      </w:r>
      <w:r w:rsidRPr="00441C69">
        <w:rPr>
          <w:color w:val="C00000"/>
        </w:rPr>
        <w:t xml:space="preserve"> </w:t>
      </w:r>
      <w:r w:rsidRPr="00441C69">
        <w:rPr>
          <w:color w:val="000000" w:themeColor="text1"/>
        </w:rPr>
        <w:t xml:space="preserve">&gt; </w:t>
      </w:r>
      <w:r w:rsidRPr="00441C69">
        <w:rPr>
          <w:b/>
          <w:bCs/>
          <w:color w:val="00B050"/>
        </w:rPr>
        <w:t>RDS for MySQL Server</w:t>
      </w:r>
    </w:p>
    <w:p w14:paraId="7596F4E4" w14:textId="63843C46" w:rsidR="00441C69" w:rsidRPr="00441C69" w:rsidRDefault="00441C69" w:rsidP="00143B06">
      <w:pPr>
        <w:rPr>
          <w:b/>
          <w:bCs/>
          <w:color w:val="00B050"/>
        </w:rPr>
      </w:pPr>
      <w:r w:rsidRPr="00441C69">
        <w:rPr>
          <w:b/>
          <w:bCs/>
          <w:color w:val="000000" w:themeColor="text1"/>
        </w:rPr>
        <w:t xml:space="preserve">Bancos </w:t>
      </w:r>
      <w:r>
        <w:rPr>
          <w:b/>
          <w:bCs/>
          <w:color w:val="000000" w:themeColor="text1"/>
        </w:rPr>
        <w:t>diferentes</w:t>
      </w:r>
      <w:r w:rsidRPr="00441C69">
        <w:rPr>
          <w:b/>
          <w:bCs/>
          <w:color w:val="000000" w:themeColor="text1"/>
        </w:rPr>
        <w:t xml:space="preserve"> (</w:t>
      </w:r>
      <w:r>
        <w:rPr>
          <w:b/>
          <w:bCs/>
          <w:color w:val="000000" w:themeColor="text1"/>
        </w:rPr>
        <w:t xml:space="preserve">heterogenous </w:t>
      </w:r>
      <w:r w:rsidRPr="00441C69">
        <w:rPr>
          <w:b/>
          <w:bCs/>
          <w:color w:val="000000" w:themeColor="text1"/>
        </w:rPr>
        <w:t xml:space="preserve">migration): </w:t>
      </w:r>
      <w:r w:rsidRPr="00441C69">
        <w:rPr>
          <w:b/>
          <w:bCs/>
          <w:color w:val="C00000"/>
        </w:rPr>
        <w:t>MySQL</w:t>
      </w:r>
      <w:r w:rsidRPr="00441C69">
        <w:rPr>
          <w:color w:val="C00000"/>
        </w:rPr>
        <w:t xml:space="preserve"> </w:t>
      </w:r>
      <w:r w:rsidRPr="00441C69">
        <w:rPr>
          <w:b/>
          <w:bCs/>
          <w:color w:val="00B050"/>
        </w:rPr>
        <w:t>&gt; RDS for MySQL</w:t>
      </w:r>
      <w:r w:rsidRPr="00441C69">
        <w:rPr>
          <w:color w:val="000000" w:themeColor="text1"/>
        </w:rPr>
        <w:t xml:space="preserve">, </w:t>
      </w:r>
      <w:r w:rsidRPr="00441C69">
        <w:rPr>
          <w:b/>
          <w:bCs/>
          <w:color w:val="C00000"/>
        </w:rPr>
        <w:t>MySQL Server</w:t>
      </w:r>
      <w:r w:rsidRPr="00441C69">
        <w:rPr>
          <w:color w:val="C00000"/>
        </w:rPr>
        <w:t xml:space="preserve"> </w:t>
      </w:r>
      <w:r>
        <w:rPr>
          <w:color w:val="000000" w:themeColor="text1"/>
        </w:rPr>
        <w:t xml:space="preserve">&gt; </w:t>
      </w:r>
      <w:r w:rsidRPr="00441C69">
        <w:rPr>
          <w:b/>
          <w:bCs/>
          <w:color w:val="00B050"/>
        </w:rPr>
        <w:t>RDS for MySQL Server</w:t>
      </w:r>
    </w:p>
    <w:p w14:paraId="4D01B6C1" w14:textId="55CCFB54" w:rsidR="00441C69" w:rsidRPr="00441C69" w:rsidRDefault="00441C69" w:rsidP="00143B06">
      <w:pPr>
        <w:rPr>
          <w:color w:val="000000" w:themeColor="text1"/>
        </w:rPr>
      </w:pPr>
    </w:p>
    <w:p w14:paraId="08FED214" w14:textId="7A5AA5F7" w:rsidR="001307D2" w:rsidRDefault="00441C69" w:rsidP="00F72597">
      <w:pPr>
        <w:rPr>
          <w:color w:val="000000" w:themeColor="text1"/>
          <w:lang w:val="pt-BR"/>
        </w:rPr>
      </w:pPr>
      <w:r>
        <w:rPr>
          <w:noProof/>
        </w:rPr>
        <w:drawing>
          <wp:inline distT="0" distB="0" distL="0" distR="0" wp14:anchorId="44946201" wp14:editId="74129E9D">
            <wp:extent cx="6429928" cy="3615070"/>
            <wp:effectExtent l="0" t="0" r="9525" b="444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441773" cy="3621730"/>
                    </a:xfrm>
                    <a:prstGeom prst="rect">
                      <a:avLst/>
                    </a:prstGeom>
                  </pic:spPr>
                </pic:pic>
              </a:graphicData>
            </a:graphic>
          </wp:inline>
        </w:drawing>
      </w:r>
    </w:p>
    <w:p w14:paraId="029DEB45" w14:textId="7F577753" w:rsidR="00E14B0D" w:rsidRDefault="00E14B0D" w:rsidP="00F72597">
      <w:pPr>
        <w:rPr>
          <w:color w:val="000000" w:themeColor="text1"/>
          <w:lang w:val="pt-BR"/>
        </w:rPr>
      </w:pPr>
    </w:p>
    <w:p w14:paraId="12B33CF9" w14:textId="46B27AF4" w:rsidR="00E14B0D" w:rsidRPr="00F42C08" w:rsidRDefault="00E14B0D" w:rsidP="00E14B0D">
      <w:pPr>
        <w:rPr>
          <w:b/>
          <w:bCs/>
          <w:color w:val="1F3864" w:themeColor="accent1" w:themeShade="80"/>
          <w:sz w:val="36"/>
          <w:szCs w:val="36"/>
        </w:rPr>
      </w:pPr>
      <w:r w:rsidRPr="00F42C08">
        <w:rPr>
          <w:b/>
          <w:bCs/>
          <w:color w:val="1F3864" w:themeColor="accent1" w:themeShade="80"/>
          <w:sz w:val="36"/>
          <w:szCs w:val="36"/>
        </w:rPr>
        <w:t xml:space="preserve">Amazon </w:t>
      </w:r>
      <w:r w:rsidRPr="00F42C08">
        <w:rPr>
          <w:b/>
          <w:bCs/>
          <w:color w:val="1F3864" w:themeColor="accent1" w:themeShade="80"/>
          <w:sz w:val="36"/>
          <w:szCs w:val="36"/>
        </w:rPr>
        <w:t>IAM</w:t>
      </w:r>
      <w:r w:rsidRPr="00F42C08">
        <w:rPr>
          <w:b/>
          <w:bCs/>
          <w:color w:val="1F3864" w:themeColor="accent1" w:themeShade="80"/>
          <w:sz w:val="36"/>
          <w:szCs w:val="36"/>
        </w:rPr>
        <w:t xml:space="preserve"> (</w:t>
      </w:r>
      <w:r w:rsidR="00F42C08" w:rsidRPr="00F42C08">
        <w:rPr>
          <w:b/>
          <w:bCs/>
          <w:color w:val="1F3864" w:themeColor="accent1" w:themeShade="80"/>
          <w:sz w:val="36"/>
          <w:szCs w:val="36"/>
        </w:rPr>
        <w:t>Identity and Access Manageament</w:t>
      </w:r>
      <w:r w:rsidRPr="00F42C08">
        <w:rPr>
          <w:b/>
          <w:bCs/>
          <w:color w:val="1F3864" w:themeColor="accent1" w:themeShade="80"/>
          <w:sz w:val="36"/>
          <w:szCs w:val="36"/>
        </w:rPr>
        <w:t xml:space="preserve">): </w:t>
      </w:r>
    </w:p>
    <w:p w14:paraId="0136E0CC" w14:textId="77777777" w:rsidR="00E14B0D" w:rsidRPr="00F42C08" w:rsidRDefault="00E14B0D" w:rsidP="00E14B0D">
      <w:pPr>
        <w:rPr>
          <w:b/>
          <w:bCs/>
          <w:color w:val="1F3864" w:themeColor="accent1" w:themeShade="80"/>
          <w:sz w:val="28"/>
          <w:szCs w:val="28"/>
          <w:lang w:val="pt-BR"/>
        </w:rPr>
      </w:pPr>
      <w:r w:rsidRPr="00F42C08">
        <w:rPr>
          <w:b/>
          <w:bCs/>
          <w:color w:val="1F3864" w:themeColor="accent1" w:themeShade="80"/>
          <w:sz w:val="28"/>
          <w:szCs w:val="28"/>
          <w:lang w:val="pt-BR"/>
        </w:rPr>
        <w:t xml:space="preserve">Utilidade geral: </w:t>
      </w:r>
    </w:p>
    <w:p w14:paraId="1A2C6F16" w14:textId="6D3ACAC1" w:rsidR="00F42C08" w:rsidRDefault="00F42C08" w:rsidP="00F72597">
      <w:pPr>
        <w:rPr>
          <w:color w:val="000000" w:themeColor="text1"/>
          <w:lang w:val="pt-BR"/>
        </w:rPr>
      </w:pPr>
      <w:r>
        <w:rPr>
          <w:color w:val="000000" w:themeColor="text1"/>
          <w:lang w:val="pt-BR"/>
        </w:rPr>
        <w:t>Podemos usar o IAM para criar usuários, que por padrão, iniciam sem nenhuma permissão. Sendo assim, devemos dar permissões de forma explícita.</w:t>
      </w:r>
    </w:p>
    <w:p w14:paraId="03813226" w14:textId="7A7AE153" w:rsidR="00F42C08" w:rsidRDefault="00F42C08" w:rsidP="00F72597">
      <w:pPr>
        <w:rPr>
          <w:color w:val="000000" w:themeColor="text1"/>
          <w:lang w:val="pt-BR"/>
        </w:rPr>
      </w:pPr>
      <w:r>
        <w:rPr>
          <w:color w:val="000000" w:themeColor="text1"/>
          <w:lang w:val="pt-BR"/>
        </w:rPr>
        <w:t xml:space="preserve">as </w:t>
      </w:r>
      <w:r w:rsidRPr="00F42C08">
        <w:rPr>
          <w:b/>
          <w:bCs/>
          <w:color w:val="000000" w:themeColor="text1"/>
          <w:lang w:val="pt-BR"/>
        </w:rPr>
        <w:t>IAM policies</w:t>
      </w:r>
      <w:r>
        <w:rPr>
          <w:color w:val="000000" w:themeColor="text1"/>
          <w:lang w:val="pt-BR"/>
        </w:rPr>
        <w:t xml:space="preserve"> definem, por meio de um json, quais API Calls um usuário pode fazer:</w:t>
      </w:r>
    </w:p>
    <w:p w14:paraId="57232171" w14:textId="01315076" w:rsidR="00F42C08" w:rsidRDefault="00F42C08" w:rsidP="00F72597">
      <w:pPr>
        <w:rPr>
          <w:color w:val="000000" w:themeColor="text1"/>
          <w:lang w:val="pt-BR"/>
        </w:rPr>
      </w:pPr>
      <w:r>
        <w:rPr>
          <w:noProof/>
          <w:color w:val="000000" w:themeColor="text1"/>
          <w:lang w:val="pt-BR"/>
        </w:rPr>
        <w:drawing>
          <wp:inline distT="0" distB="0" distL="0" distR="0" wp14:anchorId="2E4BEF10" wp14:editId="4883BE88">
            <wp:extent cx="3926266" cy="1360968"/>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961172" cy="1373067"/>
                    </a:xfrm>
                    <a:prstGeom prst="rect">
                      <a:avLst/>
                    </a:prstGeom>
                    <a:noFill/>
                    <a:ln>
                      <a:noFill/>
                    </a:ln>
                  </pic:spPr>
                </pic:pic>
              </a:graphicData>
            </a:graphic>
          </wp:inline>
        </w:drawing>
      </w:r>
    </w:p>
    <w:p w14:paraId="5BE8654E" w14:textId="06D04056" w:rsidR="00F42C08" w:rsidRDefault="00F42C08" w:rsidP="00F72597">
      <w:pPr>
        <w:rPr>
          <w:color w:val="000000" w:themeColor="text1"/>
          <w:lang w:val="pt-BR"/>
        </w:rPr>
      </w:pPr>
      <w:r>
        <w:rPr>
          <w:color w:val="000000" w:themeColor="text1"/>
          <w:lang w:val="pt-BR"/>
        </w:rPr>
        <w:t>Valores para:</w:t>
      </w:r>
    </w:p>
    <w:p w14:paraId="7E40CC86" w14:textId="6AADA9F5" w:rsidR="00F42C08" w:rsidRPr="00F42C08" w:rsidRDefault="00F42C08" w:rsidP="00F42C08">
      <w:pPr>
        <w:pStyle w:val="PargrafodaLista"/>
        <w:numPr>
          <w:ilvl w:val="0"/>
          <w:numId w:val="6"/>
        </w:numPr>
        <w:rPr>
          <w:color w:val="000000" w:themeColor="text1"/>
          <w:lang w:val="pt-BR"/>
        </w:rPr>
      </w:pPr>
      <w:r w:rsidRPr="00F42C08">
        <w:rPr>
          <w:b/>
          <w:bCs/>
          <w:color w:val="000000" w:themeColor="text1"/>
          <w:lang w:val="pt-BR"/>
        </w:rPr>
        <w:t>Effect:</w:t>
      </w:r>
      <w:r>
        <w:rPr>
          <w:color w:val="000000" w:themeColor="text1"/>
          <w:lang w:val="pt-BR"/>
        </w:rPr>
        <w:t xml:space="preserve"> </w:t>
      </w:r>
      <w:r w:rsidRPr="00F42C08">
        <w:rPr>
          <w:color w:val="000000" w:themeColor="text1"/>
          <w:u w:val="single"/>
          <w:lang w:val="pt-BR"/>
        </w:rPr>
        <w:t>Allow</w:t>
      </w:r>
      <w:r>
        <w:rPr>
          <w:color w:val="000000" w:themeColor="text1"/>
          <w:lang w:val="pt-BR"/>
        </w:rPr>
        <w:t xml:space="preserve"> ou </w:t>
      </w:r>
      <w:r w:rsidRPr="00F42C08">
        <w:rPr>
          <w:color w:val="000000" w:themeColor="text1"/>
          <w:u w:val="single"/>
          <w:lang w:val="pt-BR"/>
        </w:rPr>
        <w:t>Deny</w:t>
      </w:r>
    </w:p>
    <w:p w14:paraId="235E02F5" w14:textId="51DBAF66" w:rsidR="00F42C08" w:rsidRPr="00F42C08" w:rsidRDefault="00F42C08" w:rsidP="00F42C08">
      <w:pPr>
        <w:pStyle w:val="PargrafodaLista"/>
        <w:numPr>
          <w:ilvl w:val="0"/>
          <w:numId w:val="6"/>
        </w:numPr>
        <w:rPr>
          <w:color w:val="000000" w:themeColor="text1"/>
          <w:lang w:val="pt-BR"/>
        </w:rPr>
      </w:pPr>
      <w:r w:rsidRPr="00F42C08">
        <w:rPr>
          <w:b/>
          <w:bCs/>
          <w:color w:val="000000" w:themeColor="text1"/>
          <w:lang w:val="pt-BR"/>
        </w:rPr>
        <w:t>Action:</w:t>
      </w:r>
      <w:r>
        <w:rPr>
          <w:color w:val="000000" w:themeColor="text1"/>
          <w:lang w:val="pt-BR"/>
        </w:rPr>
        <w:t xml:space="preserve"> Qualquer </w:t>
      </w:r>
      <w:r w:rsidRPr="00F42C08">
        <w:rPr>
          <w:color w:val="000000" w:themeColor="text1"/>
          <w:u w:val="single"/>
          <w:lang w:val="pt-BR"/>
        </w:rPr>
        <w:t>API Call</w:t>
      </w:r>
    </w:p>
    <w:p w14:paraId="73E4C075" w14:textId="0BB595D5" w:rsidR="00F42C08" w:rsidRDefault="00F42C08" w:rsidP="00F42C08">
      <w:pPr>
        <w:pStyle w:val="PargrafodaLista"/>
        <w:numPr>
          <w:ilvl w:val="0"/>
          <w:numId w:val="6"/>
        </w:numPr>
        <w:rPr>
          <w:color w:val="000000" w:themeColor="text1"/>
        </w:rPr>
      </w:pPr>
      <w:r w:rsidRPr="00F42C08">
        <w:rPr>
          <w:b/>
          <w:bCs/>
          <w:color w:val="000000" w:themeColor="text1"/>
        </w:rPr>
        <w:t xml:space="preserve">Resource: </w:t>
      </w:r>
      <w:r w:rsidRPr="00F42C08">
        <w:rPr>
          <w:color w:val="000000" w:themeColor="text1"/>
        </w:rPr>
        <w:t>O resource referente a API Call definida</w:t>
      </w:r>
    </w:p>
    <w:p w14:paraId="5041B7FD" w14:textId="07B0BF95" w:rsidR="00F42C08" w:rsidRDefault="00F42C08" w:rsidP="00F42C08">
      <w:pPr>
        <w:rPr>
          <w:color w:val="000000" w:themeColor="text1"/>
          <w:u w:val="single"/>
          <w:lang w:val="pt-BR"/>
        </w:rPr>
      </w:pPr>
      <w:r w:rsidRPr="00F42C08">
        <w:rPr>
          <w:color w:val="000000" w:themeColor="text1"/>
          <w:lang w:val="pt-BR"/>
        </w:rPr>
        <w:t xml:space="preserve">Podemos ter os chamados </w:t>
      </w:r>
      <w:r w:rsidRPr="00F42C08">
        <w:rPr>
          <w:b/>
          <w:bCs/>
          <w:color w:val="000000" w:themeColor="text1"/>
          <w:lang w:val="pt-BR"/>
        </w:rPr>
        <w:t>IAM Groups</w:t>
      </w:r>
      <w:r>
        <w:rPr>
          <w:b/>
          <w:bCs/>
          <w:color w:val="000000" w:themeColor="text1"/>
          <w:lang w:val="pt-BR"/>
        </w:rPr>
        <w:t xml:space="preserve">, </w:t>
      </w:r>
      <w:r w:rsidRPr="00F42C08">
        <w:rPr>
          <w:color w:val="000000" w:themeColor="text1"/>
          <w:lang w:val="pt-BR"/>
        </w:rPr>
        <w:t>que são</w:t>
      </w:r>
      <w:r>
        <w:rPr>
          <w:color w:val="000000" w:themeColor="text1"/>
          <w:lang w:val="pt-BR"/>
        </w:rPr>
        <w:t xml:space="preserve"> grupos de usuários. Sendo assim, ao arrastar uma policy em um grupo, </w:t>
      </w:r>
      <w:r w:rsidRPr="00F42C08">
        <w:rPr>
          <w:color w:val="000000" w:themeColor="text1"/>
          <w:u w:val="single"/>
          <w:lang w:val="pt-BR"/>
        </w:rPr>
        <w:t>todos os membros receberão seus efeitos.</w:t>
      </w:r>
    </w:p>
    <w:p w14:paraId="5067F846" w14:textId="7F229AD4" w:rsidR="00F42C08" w:rsidRDefault="00F42C08" w:rsidP="00F72597">
      <w:pPr>
        <w:rPr>
          <w:color w:val="000000" w:themeColor="text1"/>
          <w:u w:val="single"/>
          <w:lang w:val="pt-BR"/>
        </w:rPr>
      </w:pPr>
      <w:r w:rsidRPr="00F42C08">
        <w:rPr>
          <w:color w:val="000000" w:themeColor="text1"/>
          <w:lang w:val="pt-BR"/>
        </w:rPr>
        <w:t xml:space="preserve">Da mesma forma, </w:t>
      </w:r>
      <w:r>
        <w:rPr>
          <w:color w:val="000000" w:themeColor="text1"/>
          <w:lang w:val="pt-BR"/>
        </w:rPr>
        <w:t xml:space="preserve">podemos criar </w:t>
      </w:r>
      <w:r w:rsidRPr="00F42C08">
        <w:rPr>
          <w:b/>
          <w:bCs/>
          <w:color w:val="000000" w:themeColor="text1"/>
          <w:lang w:val="pt-BR"/>
        </w:rPr>
        <w:t>IAM Roles</w:t>
      </w:r>
      <w:r>
        <w:rPr>
          <w:b/>
          <w:bCs/>
          <w:color w:val="000000" w:themeColor="text1"/>
          <w:lang w:val="pt-BR"/>
        </w:rPr>
        <w:t xml:space="preserve"> </w:t>
      </w:r>
      <w:r w:rsidRPr="00F42C08">
        <w:rPr>
          <w:color w:val="000000" w:themeColor="text1"/>
          <w:lang w:val="pt-BR"/>
        </w:rPr>
        <w:t>para</w:t>
      </w:r>
      <w:r>
        <w:rPr>
          <w:color w:val="000000" w:themeColor="text1"/>
          <w:lang w:val="pt-BR"/>
        </w:rPr>
        <w:t xml:space="preserve"> os usuários, </w:t>
      </w:r>
      <w:r w:rsidRPr="00F42C08">
        <w:rPr>
          <w:color w:val="000000" w:themeColor="text1"/>
          <w:u w:val="single"/>
          <w:lang w:val="pt-BR"/>
        </w:rPr>
        <w:t>a fim de prover acesso temporário a determinados recursos na AWS.</w:t>
      </w:r>
    </w:p>
    <w:p w14:paraId="6D9AB8CA" w14:textId="6CA5E197" w:rsidR="00EC6719" w:rsidRPr="00EC6719" w:rsidRDefault="00EC6719" w:rsidP="00F72597">
      <w:pPr>
        <w:rPr>
          <w:color w:val="000000" w:themeColor="text1"/>
          <w:lang w:val="pt-BR"/>
        </w:rPr>
      </w:pPr>
      <w:r w:rsidRPr="00EC6719">
        <w:rPr>
          <w:color w:val="000000" w:themeColor="text1"/>
          <w:lang w:val="pt-BR"/>
        </w:rPr>
        <w:t>Com o Identity Federation, podemos usar o mesmo login de uma organização na AWS.</w:t>
      </w:r>
    </w:p>
    <w:p w14:paraId="1B6E7F7B" w14:textId="3F5C54E5" w:rsidR="00F42C08" w:rsidRDefault="00F42C08" w:rsidP="00F72597">
      <w:pPr>
        <w:rPr>
          <w:color w:val="000000" w:themeColor="text1"/>
          <w:lang w:val="pt-BR"/>
        </w:rPr>
      </w:pPr>
      <w:r w:rsidRPr="00F42C08">
        <w:rPr>
          <w:b/>
          <w:bCs/>
          <w:color w:val="000000" w:themeColor="text1"/>
          <w:lang w:val="pt-BR"/>
        </w:rPr>
        <w:t>Principle of least privilege:</w:t>
      </w:r>
      <w:r w:rsidRPr="00F42C08">
        <w:rPr>
          <w:color w:val="000000" w:themeColor="text1"/>
          <w:lang w:val="pt-BR"/>
        </w:rPr>
        <w:t xml:space="preserve"> Um usuário só te</w:t>
      </w:r>
      <w:r>
        <w:rPr>
          <w:color w:val="000000" w:themeColor="text1"/>
          <w:lang w:val="pt-BR"/>
        </w:rPr>
        <w:t>rá permissão para o que precisar</w:t>
      </w:r>
    </w:p>
    <w:p w14:paraId="54319BD9" w14:textId="0E34B8B0" w:rsidR="007036DE" w:rsidRDefault="007036DE" w:rsidP="00F72597">
      <w:pPr>
        <w:rPr>
          <w:color w:val="000000" w:themeColor="text1"/>
          <w:lang w:val="pt-BR"/>
        </w:rPr>
      </w:pPr>
    </w:p>
    <w:p w14:paraId="232BB2DA" w14:textId="74400D60" w:rsidR="007036DE" w:rsidRPr="007036DE" w:rsidRDefault="007036DE" w:rsidP="007036DE">
      <w:pPr>
        <w:rPr>
          <w:b/>
          <w:bCs/>
          <w:color w:val="CE3AB2"/>
          <w:sz w:val="36"/>
          <w:szCs w:val="36"/>
        </w:rPr>
      </w:pPr>
      <w:r w:rsidRPr="007036DE">
        <w:rPr>
          <w:b/>
          <w:bCs/>
          <w:color w:val="CE3AB2"/>
          <w:sz w:val="36"/>
          <w:szCs w:val="36"/>
        </w:rPr>
        <w:t xml:space="preserve">Amazon </w:t>
      </w:r>
      <w:r w:rsidRPr="007036DE">
        <w:rPr>
          <w:b/>
          <w:bCs/>
          <w:color w:val="CE3AB2"/>
          <w:sz w:val="36"/>
          <w:szCs w:val="36"/>
        </w:rPr>
        <w:t>KMS</w:t>
      </w:r>
      <w:r w:rsidRPr="007036DE">
        <w:rPr>
          <w:b/>
          <w:bCs/>
          <w:color w:val="CE3AB2"/>
          <w:sz w:val="36"/>
          <w:szCs w:val="36"/>
        </w:rPr>
        <w:t xml:space="preserve"> (</w:t>
      </w:r>
      <w:r w:rsidRPr="007036DE">
        <w:rPr>
          <w:b/>
          <w:bCs/>
          <w:color w:val="CE3AB2"/>
          <w:sz w:val="36"/>
          <w:szCs w:val="36"/>
        </w:rPr>
        <w:t>Key Management Service</w:t>
      </w:r>
      <w:r w:rsidRPr="007036DE">
        <w:rPr>
          <w:b/>
          <w:bCs/>
          <w:color w:val="CE3AB2"/>
          <w:sz w:val="36"/>
          <w:szCs w:val="36"/>
        </w:rPr>
        <w:t xml:space="preserve">): </w:t>
      </w:r>
    </w:p>
    <w:p w14:paraId="5E790DC4" w14:textId="77777777" w:rsidR="007036DE" w:rsidRPr="007036DE" w:rsidRDefault="007036DE" w:rsidP="007036DE">
      <w:pPr>
        <w:rPr>
          <w:b/>
          <w:bCs/>
          <w:color w:val="CE3AB2"/>
          <w:sz w:val="28"/>
          <w:szCs w:val="28"/>
          <w:lang w:val="pt-BR"/>
        </w:rPr>
      </w:pPr>
      <w:r w:rsidRPr="007036DE">
        <w:rPr>
          <w:b/>
          <w:bCs/>
          <w:color w:val="CE3AB2"/>
          <w:sz w:val="28"/>
          <w:szCs w:val="28"/>
          <w:lang w:val="pt-BR"/>
        </w:rPr>
        <w:t xml:space="preserve">Utilidade geral: </w:t>
      </w:r>
    </w:p>
    <w:p w14:paraId="179DFE26" w14:textId="18495ADA" w:rsidR="007036DE" w:rsidRDefault="007036DE" w:rsidP="00F72597">
      <w:pPr>
        <w:rPr>
          <w:color w:val="000000" w:themeColor="text1"/>
          <w:lang w:val="pt-BR"/>
        </w:rPr>
      </w:pPr>
      <w:r>
        <w:rPr>
          <w:color w:val="000000" w:themeColor="text1"/>
          <w:lang w:val="pt-BR"/>
        </w:rPr>
        <w:t>Gerenciar chaves de encriptação.</w:t>
      </w:r>
    </w:p>
    <w:p w14:paraId="512F219B" w14:textId="18290AEE" w:rsidR="00933A7C" w:rsidRDefault="00933A7C" w:rsidP="00F72597">
      <w:pPr>
        <w:rPr>
          <w:color w:val="000000" w:themeColor="text1"/>
          <w:lang w:val="pt-BR"/>
        </w:rPr>
      </w:pPr>
    </w:p>
    <w:p w14:paraId="6841BCC8" w14:textId="772799E9" w:rsidR="00933A7C" w:rsidRPr="00933A7C" w:rsidRDefault="00933A7C" w:rsidP="00933A7C">
      <w:pPr>
        <w:rPr>
          <w:b/>
          <w:bCs/>
          <w:color w:val="AD745B"/>
          <w:sz w:val="36"/>
          <w:szCs w:val="36"/>
        </w:rPr>
      </w:pPr>
      <w:r w:rsidRPr="00933A7C">
        <w:rPr>
          <w:b/>
          <w:bCs/>
          <w:color w:val="AD745B"/>
          <w:sz w:val="36"/>
          <w:szCs w:val="36"/>
        </w:rPr>
        <w:t xml:space="preserve">Amazon </w:t>
      </w:r>
      <w:r w:rsidRPr="00933A7C">
        <w:rPr>
          <w:b/>
          <w:bCs/>
          <w:color w:val="AD745B"/>
          <w:sz w:val="36"/>
          <w:szCs w:val="36"/>
        </w:rPr>
        <w:t>CloudWatch:</w:t>
      </w:r>
      <w:r w:rsidRPr="00933A7C">
        <w:rPr>
          <w:b/>
          <w:bCs/>
          <w:color w:val="AD745B"/>
          <w:sz w:val="36"/>
          <w:szCs w:val="36"/>
        </w:rPr>
        <w:t xml:space="preserve"> </w:t>
      </w:r>
    </w:p>
    <w:p w14:paraId="3CF440AA" w14:textId="77777777" w:rsidR="00933A7C" w:rsidRPr="00933A7C" w:rsidRDefault="00933A7C" w:rsidP="00933A7C">
      <w:pPr>
        <w:rPr>
          <w:b/>
          <w:bCs/>
          <w:color w:val="AD745B"/>
          <w:sz w:val="28"/>
          <w:szCs w:val="28"/>
          <w:lang w:val="pt-BR"/>
        </w:rPr>
      </w:pPr>
      <w:r w:rsidRPr="00933A7C">
        <w:rPr>
          <w:b/>
          <w:bCs/>
          <w:color w:val="AD745B"/>
          <w:sz w:val="28"/>
          <w:szCs w:val="28"/>
          <w:lang w:val="pt-BR"/>
        </w:rPr>
        <w:t xml:space="preserve">Utilidade geral: </w:t>
      </w:r>
    </w:p>
    <w:p w14:paraId="016184D7" w14:textId="074B051C" w:rsidR="00933A7C" w:rsidRDefault="00933A7C" w:rsidP="00933A7C">
      <w:pPr>
        <w:rPr>
          <w:color w:val="000000" w:themeColor="text1"/>
          <w:lang w:val="pt-BR"/>
        </w:rPr>
      </w:pPr>
      <w:r>
        <w:rPr>
          <w:color w:val="000000" w:themeColor="text1"/>
          <w:lang w:val="pt-BR"/>
        </w:rPr>
        <w:t>Monitorar os recursos.</w:t>
      </w:r>
    </w:p>
    <w:p w14:paraId="4A85A16F" w14:textId="68E7372F" w:rsidR="00933A7C" w:rsidRDefault="00933A7C" w:rsidP="00933A7C">
      <w:pPr>
        <w:rPr>
          <w:color w:val="000000" w:themeColor="text1"/>
          <w:lang w:val="pt-BR"/>
        </w:rPr>
      </w:pPr>
      <w:r>
        <w:rPr>
          <w:color w:val="000000" w:themeColor="text1"/>
          <w:lang w:val="pt-BR"/>
        </w:rPr>
        <w:t xml:space="preserve">Podemos configurar os </w:t>
      </w:r>
      <w:r w:rsidRPr="00933A7C">
        <w:rPr>
          <w:b/>
          <w:bCs/>
          <w:color w:val="000000" w:themeColor="text1"/>
          <w:lang w:val="pt-BR"/>
        </w:rPr>
        <w:t>CloudWatch Alarms</w:t>
      </w:r>
      <w:r>
        <w:rPr>
          <w:color w:val="000000" w:themeColor="text1"/>
          <w:lang w:val="pt-BR"/>
        </w:rPr>
        <w:t>, que nos avisam quando um determinado limite estabelecido foi atingido, e/ou gatilham uma ação quando isso acontecer.</w:t>
      </w:r>
    </w:p>
    <w:p w14:paraId="093D0036" w14:textId="3750F1E8" w:rsidR="00BA435F" w:rsidRDefault="00BA435F" w:rsidP="00933A7C">
      <w:pPr>
        <w:rPr>
          <w:color w:val="000000" w:themeColor="text1"/>
          <w:lang w:val="pt-BR"/>
        </w:rPr>
      </w:pPr>
      <w:r>
        <w:rPr>
          <w:color w:val="000000" w:themeColor="text1"/>
          <w:lang w:val="pt-BR"/>
        </w:rPr>
        <w:t>Também podemos criar dashboards que auto-atualizam com o CloudWatch.</w:t>
      </w:r>
    </w:p>
    <w:p w14:paraId="375D250D" w14:textId="10A65B4A" w:rsidR="00BA435F" w:rsidRDefault="00BA435F" w:rsidP="00933A7C">
      <w:pPr>
        <w:rPr>
          <w:color w:val="000000" w:themeColor="text1"/>
          <w:lang w:val="pt-BR"/>
        </w:rPr>
      </w:pPr>
      <w:r>
        <w:rPr>
          <w:noProof/>
          <w:color w:val="000000" w:themeColor="text1"/>
          <w:lang w:val="pt-BR"/>
        </w:rPr>
        <w:drawing>
          <wp:inline distT="0" distB="0" distL="0" distR="0" wp14:anchorId="1239D732" wp14:editId="30A9717D">
            <wp:extent cx="3734243" cy="2529840"/>
            <wp:effectExtent l="19050" t="19050" r="19050" b="2286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746009" cy="2537811"/>
                    </a:xfrm>
                    <a:prstGeom prst="rect">
                      <a:avLst/>
                    </a:prstGeom>
                    <a:noFill/>
                    <a:ln>
                      <a:solidFill>
                        <a:schemeClr val="tx1"/>
                      </a:solidFill>
                    </a:ln>
                  </pic:spPr>
                </pic:pic>
              </a:graphicData>
            </a:graphic>
          </wp:inline>
        </w:drawing>
      </w:r>
    </w:p>
    <w:p w14:paraId="79951B35" w14:textId="56F45685" w:rsidR="00933A7C" w:rsidRDefault="00933A7C" w:rsidP="00F72597">
      <w:pPr>
        <w:rPr>
          <w:color w:val="000000" w:themeColor="text1"/>
          <w:lang w:val="pt-BR"/>
        </w:rPr>
      </w:pPr>
    </w:p>
    <w:p w14:paraId="2A67F705" w14:textId="740ED80E" w:rsidR="00BA435F" w:rsidRPr="00BA435F" w:rsidRDefault="00BA435F" w:rsidP="00BA435F">
      <w:pPr>
        <w:rPr>
          <w:b/>
          <w:bCs/>
          <w:color w:val="385623" w:themeColor="accent6" w:themeShade="80"/>
          <w:sz w:val="36"/>
          <w:szCs w:val="36"/>
          <w:lang w:val="pt-BR"/>
        </w:rPr>
      </w:pPr>
      <w:r w:rsidRPr="00BA435F">
        <w:rPr>
          <w:b/>
          <w:bCs/>
          <w:color w:val="385623" w:themeColor="accent6" w:themeShade="80"/>
          <w:sz w:val="36"/>
          <w:szCs w:val="36"/>
          <w:lang w:val="pt-BR"/>
        </w:rPr>
        <w:t xml:space="preserve">Amazon </w:t>
      </w:r>
      <w:r w:rsidRPr="00BA435F">
        <w:rPr>
          <w:b/>
          <w:bCs/>
          <w:color w:val="385623" w:themeColor="accent6" w:themeShade="80"/>
          <w:sz w:val="36"/>
          <w:szCs w:val="36"/>
          <w:lang w:val="pt-BR"/>
        </w:rPr>
        <w:t>CloudTrail</w:t>
      </w:r>
      <w:r w:rsidRPr="00BA435F">
        <w:rPr>
          <w:b/>
          <w:bCs/>
          <w:color w:val="385623" w:themeColor="accent6" w:themeShade="80"/>
          <w:sz w:val="36"/>
          <w:szCs w:val="36"/>
          <w:lang w:val="pt-BR"/>
        </w:rPr>
        <w:t xml:space="preserve">: </w:t>
      </w:r>
    </w:p>
    <w:p w14:paraId="717C3F39" w14:textId="77777777" w:rsidR="00BA435F" w:rsidRPr="00BA435F" w:rsidRDefault="00BA435F" w:rsidP="00BA435F">
      <w:pPr>
        <w:rPr>
          <w:b/>
          <w:bCs/>
          <w:color w:val="385623" w:themeColor="accent6" w:themeShade="80"/>
          <w:sz w:val="28"/>
          <w:szCs w:val="28"/>
          <w:lang w:val="pt-BR"/>
        </w:rPr>
      </w:pPr>
      <w:r w:rsidRPr="00BA435F">
        <w:rPr>
          <w:b/>
          <w:bCs/>
          <w:color w:val="385623" w:themeColor="accent6" w:themeShade="80"/>
          <w:sz w:val="28"/>
          <w:szCs w:val="28"/>
          <w:lang w:val="pt-BR"/>
        </w:rPr>
        <w:t xml:space="preserve">Utilidade geral: </w:t>
      </w:r>
    </w:p>
    <w:p w14:paraId="79A0C00C" w14:textId="5062C8A5" w:rsidR="00BA435F" w:rsidRDefault="00BA435F" w:rsidP="00BA435F">
      <w:pPr>
        <w:rPr>
          <w:color w:val="000000" w:themeColor="text1"/>
          <w:lang w:val="pt-BR"/>
        </w:rPr>
      </w:pPr>
      <w:r>
        <w:rPr>
          <w:color w:val="000000" w:themeColor="text1"/>
          <w:lang w:val="pt-BR"/>
        </w:rPr>
        <w:t>Manter logs de registros de todas as ações tomadas dentro de uma determinada conta/infraestrutura, como API Calls, alterações em algo, etc...</w:t>
      </w:r>
    </w:p>
    <w:p w14:paraId="53D1C6B0" w14:textId="11F7A824" w:rsidR="00BA435F" w:rsidRDefault="00BA435F" w:rsidP="00BA435F">
      <w:pPr>
        <w:rPr>
          <w:color w:val="000000" w:themeColor="text1"/>
          <w:lang w:val="pt-BR"/>
        </w:rPr>
      </w:pPr>
      <w:r>
        <w:rPr>
          <w:color w:val="000000" w:themeColor="text1"/>
          <w:lang w:val="pt-BR"/>
        </w:rPr>
        <w:t xml:space="preserve">Também existe o </w:t>
      </w:r>
      <w:r w:rsidRPr="00BA435F">
        <w:rPr>
          <w:b/>
          <w:bCs/>
          <w:color w:val="000000" w:themeColor="text1"/>
          <w:lang w:val="pt-BR"/>
        </w:rPr>
        <w:t>CloudTrail Insights</w:t>
      </w:r>
      <w:r>
        <w:rPr>
          <w:color w:val="000000" w:themeColor="text1"/>
          <w:lang w:val="pt-BR"/>
        </w:rPr>
        <w:t>, que detecta atividades unusuais em sua conta, ex: Criações diárias de instâncias EC2 que superam as médias diárias anteriores.</w:t>
      </w:r>
    </w:p>
    <w:p w14:paraId="4DD1F840" w14:textId="42DCE747" w:rsidR="00BA435F" w:rsidRDefault="00BA435F" w:rsidP="00BA435F">
      <w:pPr>
        <w:rPr>
          <w:color w:val="000000" w:themeColor="text1"/>
          <w:lang w:val="pt-BR"/>
        </w:rPr>
      </w:pPr>
      <w:r>
        <w:rPr>
          <w:noProof/>
          <w:color w:val="000000" w:themeColor="text1"/>
          <w:lang w:val="pt-BR"/>
        </w:rPr>
        <w:drawing>
          <wp:inline distT="0" distB="0" distL="0" distR="0" wp14:anchorId="23B78731" wp14:editId="57B831FE">
            <wp:extent cx="6506845" cy="2796540"/>
            <wp:effectExtent l="19050" t="19050" r="27305" b="2286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506845" cy="2796540"/>
                    </a:xfrm>
                    <a:prstGeom prst="rect">
                      <a:avLst/>
                    </a:prstGeom>
                    <a:noFill/>
                    <a:ln>
                      <a:solidFill>
                        <a:schemeClr val="tx1"/>
                      </a:solidFill>
                    </a:ln>
                  </pic:spPr>
                </pic:pic>
              </a:graphicData>
            </a:graphic>
          </wp:inline>
        </w:drawing>
      </w:r>
    </w:p>
    <w:p w14:paraId="76A81CDB" w14:textId="64FA2559" w:rsidR="00BA435F" w:rsidRDefault="00BA435F" w:rsidP="00F72597">
      <w:pPr>
        <w:rPr>
          <w:color w:val="000000" w:themeColor="text1"/>
          <w:lang w:val="pt-BR"/>
        </w:rPr>
      </w:pPr>
    </w:p>
    <w:p w14:paraId="6B77B0FB" w14:textId="1D03A80E" w:rsidR="00BA435F" w:rsidRDefault="00BA435F" w:rsidP="00F72597">
      <w:pPr>
        <w:rPr>
          <w:color w:val="000000" w:themeColor="text1"/>
          <w:lang w:val="pt-BR"/>
        </w:rPr>
      </w:pPr>
    </w:p>
    <w:p w14:paraId="7532C429" w14:textId="33878183" w:rsidR="00BA435F" w:rsidRPr="00BA435F" w:rsidRDefault="00BA435F" w:rsidP="00BA435F">
      <w:pPr>
        <w:rPr>
          <w:b/>
          <w:bCs/>
          <w:color w:val="BF8F00" w:themeColor="accent4" w:themeShade="BF"/>
          <w:sz w:val="36"/>
          <w:szCs w:val="36"/>
          <w:lang w:val="pt-BR"/>
        </w:rPr>
      </w:pPr>
      <w:r w:rsidRPr="00BA435F">
        <w:rPr>
          <w:b/>
          <w:bCs/>
          <w:color w:val="BF8F00" w:themeColor="accent4" w:themeShade="BF"/>
          <w:sz w:val="36"/>
          <w:szCs w:val="36"/>
          <w:lang w:val="pt-BR"/>
        </w:rPr>
        <w:t xml:space="preserve">Amazon </w:t>
      </w:r>
      <w:r w:rsidRPr="00BA435F">
        <w:rPr>
          <w:b/>
          <w:bCs/>
          <w:color w:val="BF8F00" w:themeColor="accent4" w:themeShade="BF"/>
          <w:sz w:val="36"/>
          <w:szCs w:val="36"/>
          <w:lang w:val="pt-BR"/>
        </w:rPr>
        <w:t>Trusted Advisor</w:t>
      </w:r>
      <w:r w:rsidRPr="00BA435F">
        <w:rPr>
          <w:b/>
          <w:bCs/>
          <w:color w:val="BF8F00" w:themeColor="accent4" w:themeShade="BF"/>
          <w:sz w:val="36"/>
          <w:szCs w:val="36"/>
          <w:lang w:val="pt-BR"/>
        </w:rPr>
        <w:t xml:space="preserve">: </w:t>
      </w:r>
    </w:p>
    <w:p w14:paraId="089CDB6E" w14:textId="2FC2078F" w:rsidR="00BA435F" w:rsidRDefault="00BA435F" w:rsidP="00F72597">
      <w:pPr>
        <w:rPr>
          <w:b/>
          <w:bCs/>
          <w:color w:val="BF8F00" w:themeColor="accent4" w:themeShade="BF"/>
          <w:sz w:val="28"/>
          <w:szCs w:val="28"/>
          <w:lang w:val="pt-BR"/>
        </w:rPr>
      </w:pPr>
      <w:r w:rsidRPr="00BA435F">
        <w:rPr>
          <w:b/>
          <w:bCs/>
          <w:color w:val="BF8F00" w:themeColor="accent4" w:themeShade="BF"/>
          <w:sz w:val="28"/>
          <w:szCs w:val="28"/>
          <w:lang w:val="pt-BR"/>
        </w:rPr>
        <w:t xml:space="preserve">Utilidade geral: </w:t>
      </w:r>
    </w:p>
    <w:p w14:paraId="41A8D124" w14:textId="2FC9005D" w:rsidR="00BA435F" w:rsidRDefault="00BA435F" w:rsidP="00F72597">
      <w:pPr>
        <w:rPr>
          <w:color w:val="000000" w:themeColor="text1"/>
          <w:lang w:val="pt-BR"/>
        </w:rPr>
      </w:pPr>
      <w:r w:rsidRPr="00BA435F">
        <w:rPr>
          <w:color w:val="000000" w:themeColor="text1"/>
          <w:lang w:val="pt-BR"/>
        </w:rPr>
        <w:t xml:space="preserve">Verificador automático da AWS que avisa problemas encontrados em diversos </w:t>
      </w:r>
      <w:r>
        <w:rPr>
          <w:color w:val="000000" w:themeColor="text1"/>
          <w:lang w:val="pt-BR"/>
        </w:rPr>
        <w:t>pilares</w:t>
      </w:r>
      <w:r w:rsidR="000659A6">
        <w:rPr>
          <w:color w:val="000000" w:themeColor="text1"/>
          <w:lang w:val="pt-BR"/>
        </w:rPr>
        <w:t>, para você reduzir custos, por exemplo, ou aumentar segurança na infraestrutura.</w:t>
      </w:r>
    </w:p>
    <w:p w14:paraId="7C113703" w14:textId="4B8FB15D" w:rsidR="00BA435F" w:rsidRPr="00BA435F" w:rsidRDefault="00BA435F" w:rsidP="00F72597">
      <w:pPr>
        <w:rPr>
          <w:color w:val="000000" w:themeColor="text1"/>
          <w:lang w:val="pt-BR"/>
        </w:rPr>
      </w:pPr>
      <w:r>
        <w:rPr>
          <w:noProof/>
          <w:color w:val="000000" w:themeColor="text1"/>
          <w:lang w:val="pt-BR"/>
        </w:rPr>
        <w:drawing>
          <wp:inline distT="0" distB="0" distL="0" distR="0" wp14:anchorId="38838215" wp14:editId="66E421E8">
            <wp:extent cx="6454140" cy="2073275"/>
            <wp:effectExtent l="19050" t="19050" r="22860" b="22225"/>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454140" cy="2073275"/>
                    </a:xfrm>
                    <a:prstGeom prst="rect">
                      <a:avLst/>
                    </a:prstGeom>
                    <a:noFill/>
                    <a:ln>
                      <a:solidFill>
                        <a:schemeClr val="tx1"/>
                      </a:solidFill>
                    </a:ln>
                  </pic:spPr>
                </pic:pic>
              </a:graphicData>
            </a:graphic>
          </wp:inline>
        </w:drawing>
      </w:r>
    </w:p>
    <w:p w14:paraId="3F2F845E" w14:textId="0C806BFB" w:rsidR="00BA435F" w:rsidRDefault="00BA435F" w:rsidP="00F72597">
      <w:pPr>
        <w:rPr>
          <w:color w:val="000000" w:themeColor="text1"/>
          <w:lang w:val="pt-BR"/>
        </w:rPr>
      </w:pPr>
      <w:r>
        <w:rPr>
          <w:noProof/>
        </w:rPr>
        <w:drawing>
          <wp:inline distT="0" distB="0" distL="0" distR="0" wp14:anchorId="35BB3521" wp14:editId="3A5811B3">
            <wp:extent cx="6505575" cy="3657600"/>
            <wp:effectExtent l="0" t="0" r="9525"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511672" cy="3661028"/>
                    </a:xfrm>
                    <a:prstGeom prst="rect">
                      <a:avLst/>
                    </a:prstGeom>
                  </pic:spPr>
                </pic:pic>
              </a:graphicData>
            </a:graphic>
          </wp:inline>
        </w:drawing>
      </w:r>
    </w:p>
    <w:p w14:paraId="11BF26A9" w14:textId="77777777" w:rsidR="00F42C08" w:rsidRPr="00F42C08" w:rsidRDefault="00F42C08" w:rsidP="00F72597">
      <w:pPr>
        <w:rPr>
          <w:color w:val="000000" w:themeColor="text1"/>
          <w:lang w:val="pt-BR"/>
        </w:rPr>
      </w:pPr>
    </w:p>
    <w:p w14:paraId="54C4B4D2" w14:textId="77777777" w:rsidR="00B275EA" w:rsidRPr="00F42C08" w:rsidRDefault="00B275EA" w:rsidP="00F72597">
      <w:pPr>
        <w:rPr>
          <w:color w:val="000000" w:themeColor="text1"/>
          <w:lang w:val="pt-BR"/>
        </w:rPr>
      </w:pPr>
    </w:p>
    <w:p w14:paraId="6C584F3B" w14:textId="1C5127AD" w:rsidR="00F72597" w:rsidRPr="00F72597" w:rsidRDefault="00F72597" w:rsidP="00F72597">
      <w:pPr>
        <w:rPr>
          <w:b/>
          <w:bCs/>
          <w:color w:val="538135" w:themeColor="accent6" w:themeShade="BF"/>
          <w:sz w:val="32"/>
          <w:szCs w:val="32"/>
        </w:rPr>
      </w:pPr>
      <w:r w:rsidRPr="00F72597">
        <w:rPr>
          <w:b/>
          <w:bCs/>
          <w:color w:val="538135" w:themeColor="accent6" w:themeShade="BF"/>
          <w:sz w:val="32"/>
          <w:szCs w:val="32"/>
        </w:rPr>
        <w:t>Regions</w:t>
      </w:r>
    </w:p>
    <w:p w14:paraId="76A5F2B5" w14:textId="5C22503F" w:rsidR="00F72597" w:rsidRDefault="00F72597" w:rsidP="00F72597">
      <w:pPr>
        <w:rPr>
          <w:b/>
          <w:bCs/>
        </w:rPr>
      </w:pPr>
      <w:r>
        <w:rPr>
          <w:b/>
          <w:bCs/>
        </w:rPr>
        <w:t>Key factors to choose a region:</w:t>
      </w:r>
      <w:r w:rsidR="00812BD3">
        <w:rPr>
          <w:b/>
          <w:bCs/>
        </w:rPr>
        <w:t xml:space="preserve"> </w:t>
      </w:r>
      <w:r w:rsidR="00812BD3" w:rsidRPr="00812BD3">
        <w:rPr>
          <w:b/>
          <w:bCs/>
          <w:color w:val="FF0000"/>
        </w:rPr>
        <w:t>(IMPORTANT! Modul</w:t>
      </w:r>
      <w:r w:rsidR="00812BD3">
        <w:rPr>
          <w:b/>
          <w:bCs/>
          <w:color w:val="FF0000"/>
        </w:rPr>
        <w:t>e</w:t>
      </w:r>
      <w:r w:rsidR="00812BD3" w:rsidRPr="00812BD3">
        <w:rPr>
          <w:b/>
          <w:bCs/>
          <w:color w:val="FF0000"/>
        </w:rPr>
        <w:t xml:space="preserve"> 3 Class 2)</w:t>
      </w:r>
    </w:p>
    <w:p w14:paraId="4C8A12EB" w14:textId="11B770E3" w:rsidR="00F72597" w:rsidRPr="00F72597" w:rsidRDefault="00F72597" w:rsidP="00F72597">
      <w:pPr>
        <w:pStyle w:val="PargrafodaLista"/>
        <w:numPr>
          <w:ilvl w:val="0"/>
          <w:numId w:val="2"/>
        </w:numPr>
      </w:pPr>
      <w:r w:rsidRPr="00F72597">
        <w:t>Compliance</w:t>
      </w:r>
    </w:p>
    <w:p w14:paraId="45726DA3" w14:textId="2496FC1C" w:rsidR="00F72597" w:rsidRPr="00F72597" w:rsidRDefault="00F72597" w:rsidP="00F72597">
      <w:pPr>
        <w:pStyle w:val="PargrafodaLista"/>
        <w:numPr>
          <w:ilvl w:val="0"/>
          <w:numId w:val="2"/>
        </w:numPr>
      </w:pPr>
      <w:r w:rsidRPr="00F72597">
        <w:t>Proximity</w:t>
      </w:r>
    </w:p>
    <w:p w14:paraId="4F52741F" w14:textId="7B099F3D" w:rsidR="00F72597" w:rsidRPr="00F72597" w:rsidRDefault="00F72597" w:rsidP="00F72597">
      <w:pPr>
        <w:pStyle w:val="PargrafodaLista"/>
        <w:numPr>
          <w:ilvl w:val="0"/>
          <w:numId w:val="2"/>
        </w:numPr>
      </w:pPr>
      <w:r w:rsidRPr="00F72597">
        <w:t>Feature availability</w:t>
      </w:r>
      <w:r w:rsidR="00812BD3">
        <w:t xml:space="preserve"> </w:t>
      </w:r>
    </w:p>
    <w:p w14:paraId="575FFE96" w14:textId="35FF5C2E" w:rsidR="00F72597" w:rsidRDefault="00F72597" w:rsidP="00F72597">
      <w:pPr>
        <w:pStyle w:val="PargrafodaLista"/>
        <w:numPr>
          <w:ilvl w:val="0"/>
          <w:numId w:val="2"/>
        </w:numPr>
      </w:pPr>
      <w:r w:rsidRPr="00F72597">
        <w:t>Pricing</w:t>
      </w:r>
    </w:p>
    <w:p w14:paraId="20801BF1" w14:textId="13E2FEDF" w:rsidR="00B517FB" w:rsidRPr="00B517FB" w:rsidRDefault="00B517FB" w:rsidP="00B517FB">
      <w:pPr>
        <w:rPr>
          <w:b/>
          <w:bCs/>
        </w:rPr>
      </w:pPr>
      <w:r w:rsidRPr="00B517FB">
        <w:rPr>
          <w:b/>
          <w:bCs/>
        </w:rPr>
        <w:t>Regionally scoped service:</w:t>
      </w:r>
      <w:r>
        <w:rPr>
          <w:b/>
          <w:bCs/>
        </w:rPr>
        <w:t xml:space="preserve"> ??????????? PESQUISAR!</w:t>
      </w:r>
    </w:p>
    <w:p w14:paraId="58B28543" w14:textId="6756A684" w:rsidR="00253073" w:rsidRDefault="00F72597" w:rsidP="00F72597">
      <w:pPr>
        <w:rPr>
          <w:color w:val="000000" w:themeColor="text1"/>
        </w:rPr>
      </w:pPr>
      <w:r w:rsidRPr="00F72597">
        <w:rPr>
          <w:b/>
          <w:bCs/>
        </w:rPr>
        <w:t xml:space="preserve">Availability zones: </w:t>
      </w:r>
      <w:r>
        <w:t xml:space="preserve">Each </w:t>
      </w:r>
      <w:r w:rsidRPr="00F72597">
        <w:rPr>
          <w:b/>
          <w:bCs/>
          <w:color w:val="538135" w:themeColor="accent6" w:themeShade="BF"/>
        </w:rPr>
        <w:t>region</w:t>
      </w:r>
      <w:r>
        <w:rPr>
          <w:b/>
          <w:bCs/>
          <w:color w:val="538135" w:themeColor="accent6" w:themeShade="BF"/>
        </w:rPr>
        <w:t xml:space="preserve"> </w:t>
      </w:r>
      <w:r w:rsidRPr="00F72597">
        <w:rPr>
          <w:color w:val="000000" w:themeColor="text1"/>
        </w:rPr>
        <w:t>has</w:t>
      </w:r>
      <w:r>
        <w:rPr>
          <w:color w:val="000000" w:themeColor="text1"/>
        </w:rPr>
        <w:t xml:space="preserve"> </w:t>
      </w:r>
      <w:r w:rsidR="00DB6148" w:rsidRPr="00DB6148">
        <w:rPr>
          <w:b/>
          <w:bCs/>
          <w:color w:val="000000" w:themeColor="text1"/>
          <w:u w:val="single"/>
        </w:rPr>
        <w:t>TWO OR MORE</w:t>
      </w:r>
      <w:r w:rsidRPr="00DB6148">
        <w:rPr>
          <w:b/>
          <w:bCs/>
          <w:color w:val="000000" w:themeColor="text1"/>
          <w:u w:val="single"/>
        </w:rPr>
        <w:t xml:space="preserve"> availability zones</w:t>
      </w:r>
      <w:r>
        <w:rPr>
          <w:color w:val="000000" w:themeColor="text1"/>
        </w:rPr>
        <w:t>. They are physical buildings spread acr</w:t>
      </w:r>
      <w:r w:rsidR="00253073">
        <w:rPr>
          <w:color w:val="000000" w:themeColor="text1"/>
        </w:rPr>
        <w:t>o</w:t>
      </w:r>
      <w:r>
        <w:rPr>
          <w:color w:val="000000" w:themeColor="text1"/>
        </w:rPr>
        <w:t>ss a region.</w:t>
      </w:r>
    </w:p>
    <w:p w14:paraId="1EFACCB6" w14:textId="3DFBD488" w:rsidR="00F72597" w:rsidRPr="00F72597" w:rsidRDefault="00253073" w:rsidP="00F11872">
      <w:r>
        <w:rPr>
          <w:noProof/>
          <w:color w:val="000000" w:themeColor="text1"/>
        </w:rPr>
        <w:drawing>
          <wp:inline distT="0" distB="0" distL="0" distR="0" wp14:anchorId="224A3242" wp14:editId="2595B7AB">
            <wp:extent cx="5752465" cy="3678555"/>
            <wp:effectExtent l="19050" t="19050" r="19685" b="1714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52465" cy="3678555"/>
                    </a:xfrm>
                    <a:prstGeom prst="rect">
                      <a:avLst/>
                    </a:prstGeom>
                    <a:noFill/>
                    <a:ln>
                      <a:solidFill>
                        <a:schemeClr val="tx1"/>
                      </a:solidFill>
                    </a:ln>
                  </pic:spPr>
                </pic:pic>
              </a:graphicData>
            </a:graphic>
          </wp:inline>
        </w:drawing>
      </w:r>
    </w:p>
    <w:p w14:paraId="6043B57E" w14:textId="7AAFF1BD" w:rsidR="00F72597" w:rsidRDefault="00253073" w:rsidP="00F11872">
      <w:pPr>
        <w:rPr>
          <w:b/>
          <w:bCs/>
        </w:rPr>
      </w:pPr>
      <w:r>
        <w:rPr>
          <w:b/>
          <w:bCs/>
          <w:noProof/>
        </w:rPr>
        <w:drawing>
          <wp:inline distT="0" distB="0" distL="0" distR="0" wp14:anchorId="7B991D93" wp14:editId="0A04F176">
            <wp:extent cx="5762625" cy="3466465"/>
            <wp:effectExtent l="19050" t="19050" r="28575" b="19685"/>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62625" cy="3466465"/>
                    </a:xfrm>
                    <a:prstGeom prst="rect">
                      <a:avLst/>
                    </a:prstGeom>
                    <a:noFill/>
                    <a:ln>
                      <a:solidFill>
                        <a:schemeClr val="tx1"/>
                      </a:solidFill>
                    </a:ln>
                  </pic:spPr>
                </pic:pic>
              </a:graphicData>
            </a:graphic>
          </wp:inline>
        </w:drawing>
      </w:r>
    </w:p>
    <w:p w14:paraId="4AD9D080" w14:textId="2120AD9F" w:rsidR="00253073" w:rsidRDefault="00253073" w:rsidP="00D56B67">
      <w:pPr>
        <w:jc w:val="center"/>
        <w:rPr>
          <w:b/>
          <w:bCs/>
        </w:rPr>
      </w:pPr>
    </w:p>
    <w:p w14:paraId="7DB16E8C" w14:textId="5BDCA422" w:rsidR="00253073" w:rsidRDefault="00253073" w:rsidP="00F11872">
      <w:pPr>
        <w:rPr>
          <w:b/>
          <w:bCs/>
        </w:rPr>
      </w:pPr>
      <w:r>
        <w:rPr>
          <w:b/>
          <w:bCs/>
          <w:noProof/>
        </w:rPr>
        <w:drawing>
          <wp:inline distT="0" distB="0" distL="0" distR="0" wp14:anchorId="52843F1C" wp14:editId="4BFDC018">
            <wp:extent cx="5624830" cy="3274695"/>
            <wp:effectExtent l="19050" t="19050" r="13970" b="20955"/>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624830" cy="3274695"/>
                    </a:xfrm>
                    <a:prstGeom prst="rect">
                      <a:avLst/>
                    </a:prstGeom>
                    <a:noFill/>
                    <a:ln>
                      <a:solidFill>
                        <a:schemeClr val="tx1"/>
                      </a:solidFill>
                    </a:ln>
                  </pic:spPr>
                </pic:pic>
              </a:graphicData>
            </a:graphic>
          </wp:inline>
        </w:drawing>
      </w:r>
    </w:p>
    <w:p w14:paraId="3A9181C5" w14:textId="7B2C3F19" w:rsidR="0021639A" w:rsidRDefault="0021639A" w:rsidP="00D56B67">
      <w:pPr>
        <w:jc w:val="center"/>
        <w:rPr>
          <w:b/>
          <w:bCs/>
        </w:rPr>
      </w:pPr>
    </w:p>
    <w:p w14:paraId="6A6ED091" w14:textId="77777777" w:rsidR="0021639A" w:rsidRDefault="0021639A" w:rsidP="0021639A">
      <w:pPr>
        <w:rPr>
          <w:b/>
          <w:bCs/>
        </w:rPr>
      </w:pPr>
    </w:p>
    <w:p w14:paraId="2BD48F9F" w14:textId="77777777" w:rsidR="0021639A" w:rsidRDefault="0021639A" w:rsidP="0021639A">
      <w:pPr>
        <w:rPr>
          <w:b/>
          <w:bCs/>
        </w:rPr>
      </w:pPr>
    </w:p>
    <w:p w14:paraId="5E1DE4F9" w14:textId="4AAF76ED" w:rsidR="0021639A" w:rsidRDefault="0021639A" w:rsidP="0021639A">
      <w:r>
        <w:rPr>
          <w:b/>
          <w:bCs/>
        </w:rPr>
        <w:t>Edge locations and Amazon CloudFront</w:t>
      </w:r>
      <w:r w:rsidR="00B14AFA">
        <w:rPr>
          <w:b/>
          <w:bCs/>
        </w:rPr>
        <w:t xml:space="preserve"> (is a CDN)</w:t>
      </w:r>
      <w:r>
        <w:rPr>
          <w:b/>
          <w:bCs/>
        </w:rPr>
        <w:t xml:space="preserve">: </w:t>
      </w:r>
      <w:r w:rsidRPr="0021639A">
        <w:rPr>
          <w:b/>
          <w:bCs/>
          <w:color w:val="538135" w:themeColor="accent6" w:themeShade="BF"/>
        </w:rPr>
        <w:t xml:space="preserve">CloudFront </w:t>
      </w:r>
      <w:r>
        <w:t>is used</w:t>
      </w:r>
      <w:r>
        <w:rPr>
          <w:b/>
          <w:bCs/>
        </w:rPr>
        <w:t xml:space="preserve"> </w:t>
      </w:r>
      <w:r>
        <w:t>when a client from a far region needs to access data from another region. Brazil being the origin and China the destiny, for example, we can use CloudFront to set a copied cached version of Brazil’s product into a chinese region (called edge location), reducing latency when a chinese client makes a request to that product.</w:t>
      </w:r>
    </w:p>
    <w:p w14:paraId="054D4DC3" w14:textId="74E2241C" w:rsidR="0021639A" w:rsidRDefault="0021639A" w:rsidP="0021639A">
      <w:r>
        <w:rPr>
          <w:noProof/>
        </w:rPr>
        <w:drawing>
          <wp:inline distT="0" distB="0" distL="0" distR="0" wp14:anchorId="684C476F" wp14:editId="4E4AC3CB">
            <wp:extent cx="5911850" cy="2955925"/>
            <wp:effectExtent l="19050" t="19050" r="12700" b="1587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11850" cy="2955925"/>
                    </a:xfrm>
                    <a:prstGeom prst="rect">
                      <a:avLst/>
                    </a:prstGeom>
                    <a:noFill/>
                    <a:ln>
                      <a:solidFill>
                        <a:schemeClr val="tx1"/>
                      </a:solidFill>
                    </a:ln>
                  </pic:spPr>
                </pic:pic>
              </a:graphicData>
            </a:graphic>
          </wp:inline>
        </w:drawing>
      </w:r>
    </w:p>
    <w:p w14:paraId="22904BC5" w14:textId="14B79950" w:rsidR="005717C6" w:rsidRDefault="005717C6" w:rsidP="0021639A"/>
    <w:p w14:paraId="6281563F" w14:textId="48724B99" w:rsidR="005717C6" w:rsidRDefault="005717C6" w:rsidP="0021639A">
      <w:r w:rsidRPr="005717C6">
        <w:rPr>
          <w:b/>
          <w:bCs/>
        </w:rPr>
        <w:t>AWS Outposts:</w:t>
      </w:r>
      <w:r>
        <w:rPr>
          <w:b/>
          <w:bCs/>
        </w:rPr>
        <w:t xml:space="preserve"> </w:t>
      </w:r>
      <w:r>
        <w:t xml:space="preserve">Physical </w:t>
      </w:r>
      <w:r w:rsidR="008F7CB2">
        <w:t>environment provided by AWS when requested by a client.</w:t>
      </w:r>
    </w:p>
    <w:p w14:paraId="63CAFCD4" w14:textId="1D6257D2" w:rsidR="00B14AFA" w:rsidRDefault="00B14AFA" w:rsidP="0021639A">
      <w:r w:rsidRPr="00BD6447">
        <w:rPr>
          <w:b/>
          <w:bCs/>
        </w:rPr>
        <w:t>Ro</w:t>
      </w:r>
      <w:r w:rsidR="00BD6447">
        <w:rPr>
          <w:b/>
          <w:bCs/>
        </w:rPr>
        <w:t>ut</w:t>
      </w:r>
      <w:r w:rsidRPr="00BD6447">
        <w:rPr>
          <w:b/>
          <w:bCs/>
        </w:rPr>
        <w:t xml:space="preserve">e 53: </w:t>
      </w:r>
      <w:r w:rsidR="00BD6447" w:rsidRPr="00BD6447">
        <w:t xml:space="preserve">Edge locations run </w:t>
      </w:r>
      <w:r w:rsidR="00BD6447" w:rsidRPr="00BD6447">
        <w:rPr>
          <w:b/>
          <w:bCs/>
        </w:rPr>
        <w:t>Amazon Route 53</w:t>
      </w:r>
      <w:r w:rsidR="00BD6447" w:rsidRPr="00BD6447">
        <w:t>, which help to direct customers to the correct web location.</w:t>
      </w:r>
    </w:p>
    <w:p w14:paraId="60CFE136" w14:textId="048576C3" w:rsidR="00720263" w:rsidRDefault="00720263" w:rsidP="0021639A"/>
    <w:p w14:paraId="0F29D555" w14:textId="77777777" w:rsidR="00720263" w:rsidRDefault="00720263" w:rsidP="0021639A"/>
    <w:p w14:paraId="20FE5439" w14:textId="57F1C986" w:rsidR="00720263" w:rsidRPr="00F11872" w:rsidRDefault="00720263" w:rsidP="0021639A">
      <w:pPr>
        <w:rPr>
          <w:b/>
          <w:bCs/>
          <w:color w:val="0070C0"/>
          <w:sz w:val="32"/>
          <w:szCs w:val="32"/>
          <w:lang w:val="pt-BR"/>
        </w:rPr>
      </w:pPr>
      <w:r w:rsidRPr="00F11872">
        <w:rPr>
          <w:b/>
          <w:bCs/>
          <w:color w:val="0070C0"/>
          <w:sz w:val="32"/>
          <w:szCs w:val="32"/>
          <w:lang w:val="pt-BR"/>
        </w:rPr>
        <w:t>AWS Networking</w:t>
      </w:r>
    </w:p>
    <w:p w14:paraId="63292504" w14:textId="47410960" w:rsidR="00720263" w:rsidRPr="00F11872" w:rsidRDefault="00F11872" w:rsidP="0021639A">
      <w:pPr>
        <w:rPr>
          <w:b/>
          <w:bCs/>
          <w:color w:val="0070C0"/>
          <w:sz w:val="32"/>
          <w:szCs w:val="32"/>
          <w:lang w:val="pt-BR"/>
        </w:rPr>
      </w:pPr>
      <w:r>
        <w:rPr>
          <w:b/>
          <w:bCs/>
          <w:noProof/>
          <w:color w:val="0070C0"/>
          <w:sz w:val="32"/>
          <w:szCs w:val="32"/>
          <w:lang w:val="pt-BR"/>
        </w:rPr>
        <w:drawing>
          <wp:inline distT="0" distB="0" distL="0" distR="0" wp14:anchorId="4A411567" wp14:editId="079A587B">
            <wp:extent cx="3881120" cy="4072255"/>
            <wp:effectExtent l="0" t="0" r="5080" b="4445"/>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881120" cy="4072255"/>
                    </a:xfrm>
                    <a:prstGeom prst="rect">
                      <a:avLst/>
                    </a:prstGeom>
                    <a:noFill/>
                    <a:ln>
                      <a:noFill/>
                    </a:ln>
                  </pic:spPr>
                </pic:pic>
              </a:graphicData>
            </a:graphic>
          </wp:inline>
        </w:drawing>
      </w:r>
    </w:p>
    <w:p w14:paraId="447B051E" w14:textId="71CD0A12" w:rsidR="00720263" w:rsidRPr="00F11872" w:rsidRDefault="00720263" w:rsidP="0021639A">
      <w:pPr>
        <w:rPr>
          <w:b/>
          <w:bCs/>
          <w:color w:val="0070C0"/>
          <w:sz w:val="32"/>
          <w:szCs w:val="32"/>
          <w:lang w:val="pt-BR"/>
        </w:rPr>
      </w:pPr>
    </w:p>
    <w:p w14:paraId="6208400F" w14:textId="3D24F0CF" w:rsidR="00720263" w:rsidRPr="00720263" w:rsidRDefault="00720263" w:rsidP="0021639A">
      <w:pPr>
        <w:rPr>
          <w:b/>
          <w:bCs/>
          <w:color w:val="000000" w:themeColor="text1"/>
          <w:lang w:val="pt-BR"/>
        </w:rPr>
      </w:pPr>
      <w:r w:rsidRPr="00720263">
        <w:rPr>
          <w:b/>
          <w:bCs/>
          <w:color w:val="000000" w:themeColor="text1"/>
          <w:lang w:val="pt-BR"/>
        </w:rPr>
        <w:t>VPCs sem um gateway n</w:t>
      </w:r>
      <w:r>
        <w:rPr>
          <w:b/>
          <w:bCs/>
          <w:color w:val="000000" w:themeColor="text1"/>
          <w:lang w:val="pt-BR"/>
        </w:rPr>
        <w:t>ão permitem que o público os acessem.</w:t>
      </w:r>
    </w:p>
    <w:p w14:paraId="49B92456" w14:textId="5793C335" w:rsidR="00720263" w:rsidRDefault="00720263" w:rsidP="0021639A">
      <w:pPr>
        <w:rPr>
          <w:b/>
          <w:bCs/>
          <w:color w:val="0070C0"/>
          <w:sz w:val="32"/>
          <w:szCs w:val="32"/>
        </w:rPr>
      </w:pPr>
      <w:r>
        <w:rPr>
          <w:noProof/>
        </w:rPr>
        <w:drawing>
          <wp:inline distT="0" distB="0" distL="0" distR="0" wp14:anchorId="590B9414" wp14:editId="425F4A67">
            <wp:extent cx="5879804" cy="3305775"/>
            <wp:effectExtent l="0" t="0" r="6985" b="952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890841" cy="3311980"/>
                    </a:xfrm>
                    <a:prstGeom prst="rect">
                      <a:avLst/>
                    </a:prstGeom>
                  </pic:spPr>
                </pic:pic>
              </a:graphicData>
            </a:graphic>
          </wp:inline>
        </w:drawing>
      </w:r>
    </w:p>
    <w:p w14:paraId="5AB4B965" w14:textId="77777777" w:rsidR="00720263" w:rsidRDefault="00720263" w:rsidP="0021639A">
      <w:pPr>
        <w:rPr>
          <w:b/>
          <w:bCs/>
          <w:color w:val="0070C0"/>
          <w:sz w:val="32"/>
          <w:szCs w:val="32"/>
        </w:rPr>
      </w:pPr>
    </w:p>
    <w:p w14:paraId="1A64F13C" w14:textId="7BEE0F3B" w:rsidR="00720263" w:rsidRPr="00720263" w:rsidRDefault="00720263" w:rsidP="0021639A">
      <w:pPr>
        <w:rPr>
          <w:b/>
          <w:bCs/>
          <w:color w:val="000000" w:themeColor="text1"/>
        </w:rPr>
      </w:pPr>
      <w:r w:rsidRPr="00720263">
        <w:rPr>
          <w:b/>
          <w:bCs/>
          <w:color w:val="000000" w:themeColor="text1"/>
        </w:rPr>
        <w:t>VPC com Gateway</w:t>
      </w:r>
    </w:p>
    <w:p w14:paraId="392D6C70" w14:textId="3567B605" w:rsidR="00720263" w:rsidRDefault="00720263" w:rsidP="0021639A">
      <w:pPr>
        <w:rPr>
          <w:b/>
          <w:bCs/>
          <w:color w:val="0070C0"/>
          <w:sz w:val="32"/>
          <w:szCs w:val="32"/>
        </w:rPr>
      </w:pPr>
      <w:r>
        <w:rPr>
          <w:noProof/>
        </w:rPr>
        <w:drawing>
          <wp:inline distT="0" distB="0" distL="0" distR="0" wp14:anchorId="137620EA" wp14:editId="16508B68">
            <wp:extent cx="5843671" cy="3285461"/>
            <wp:effectExtent l="0" t="0" r="508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867860" cy="3299061"/>
                    </a:xfrm>
                    <a:prstGeom prst="rect">
                      <a:avLst/>
                    </a:prstGeom>
                  </pic:spPr>
                </pic:pic>
              </a:graphicData>
            </a:graphic>
          </wp:inline>
        </w:drawing>
      </w:r>
    </w:p>
    <w:p w14:paraId="66BEBC00" w14:textId="3E3F3234" w:rsidR="001307D2" w:rsidRDefault="001307D2" w:rsidP="0021639A">
      <w:pPr>
        <w:rPr>
          <w:b/>
          <w:bCs/>
          <w:color w:val="0070C0"/>
          <w:sz w:val="32"/>
          <w:szCs w:val="32"/>
        </w:rPr>
      </w:pPr>
    </w:p>
    <w:p w14:paraId="1975C571" w14:textId="0B44E03F" w:rsidR="001307D2" w:rsidRPr="001307D2" w:rsidRDefault="001307D2" w:rsidP="0021639A">
      <w:pPr>
        <w:rPr>
          <w:b/>
          <w:bCs/>
          <w:color w:val="000000" w:themeColor="text1"/>
          <w:lang w:val="pt-BR"/>
        </w:rPr>
      </w:pPr>
      <w:r w:rsidRPr="001307D2">
        <w:rPr>
          <w:b/>
          <w:bCs/>
          <w:color w:val="000000" w:themeColor="text1"/>
          <w:lang w:val="pt-BR"/>
        </w:rPr>
        <w:t>VPC com um Virtual P</w:t>
      </w:r>
      <w:r>
        <w:rPr>
          <w:b/>
          <w:bCs/>
          <w:color w:val="000000" w:themeColor="text1"/>
          <w:lang w:val="pt-BR"/>
        </w:rPr>
        <w:t>rivate Gateway, para somente permitir acesso aos recursos de uma determinada origem (nesse caso, amarela)</w:t>
      </w:r>
    </w:p>
    <w:p w14:paraId="475DA241" w14:textId="14FE53A6" w:rsidR="001307D2" w:rsidRDefault="001307D2" w:rsidP="0021639A">
      <w:pPr>
        <w:rPr>
          <w:b/>
          <w:bCs/>
          <w:color w:val="0070C0"/>
          <w:sz w:val="32"/>
          <w:szCs w:val="32"/>
        </w:rPr>
      </w:pPr>
      <w:r>
        <w:rPr>
          <w:noProof/>
        </w:rPr>
        <w:drawing>
          <wp:inline distT="0" distB="0" distL="0" distR="0" wp14:anchorId="58BFBCAE" wp14:editId="3E6A5E26">
            <wp:extent cx="5858539" cy="3293820"/>
            <wp:effectExtent l="0" t="0" r="8890" b="1905"/>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873213" cy="3302070"/>
                    </a:xfrm>
                    <a:prstGeom prst="rect">
                      <a:avLst/>
                    </a:prstGeom>
                  </pic:spPr>
                </pic:pic>
              </a:graphicData>
            </a:graphic>
          </wp:inline>
        </w:drawing>
      </w:r>
    </w:p>
    <w:p w14:paraId="7BDBBC33" w14:textId="37CFF9DF" w:rsidR="00A81746" w:rsidRDefault="00A81746" w:rsidP="0021639A">
      <w:pPr>
        <w:rPr>
          <w:b/>
          <w:bCs/>
          <w:color w:val="0070C0"/>
          <w:sz w:val="32"/>
          <w:szCs w:val="32"/>
        </w:rPr>
      </w:pPr>
    </w:p>
    <w:p w14:paraId="40B1B7E7" w14:textId="2DA21AB9" w:rsidR="00A81746" w:rsidRDefault="00A81746" w:rsidP="0021639A">
      <w:pPr>
        <w:rPr>
          <w:b/>
          <w:bCs/>
          <w:color w:val="0070C0"/>
          <w:sz w:val="32"/>
          <w:szCs w:val="32"/>
        </w:rPr>
      </w:pPr>
      <w:r>
        <w:rPr>
          <w:noProof/>
        </w:rPr>
        <w:drawing>
          <wp:inline distT="0" distB="0" distL="0" distR="0" wp14:anchorId="3EE7F9A8" wp14:editId="415BC507">
            <wp:extent cx="5858539" cy="3293821"/>
            <wp:effectExtent l="0" t="0" r="8890" b="190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889855" cy="3311427"/>
                    </a:xfrm>
                    <a:prstGeom prst="rect">
                      <a:avLst/>
                    </a:prstGeom>
                  </pic:spPr>
                </pic:pic>
              </a:graphicData>
            </a:graphic>
          </wp:inline>
        </w:drawing>
      </w:r>
    </w:p>
    <w:p w14:paraId="10C614DF" w14:textId="78A2652C" w:rsidR="001307D2" w:rsidRDefault="001307D2" w:rsidP="0021639A">
      <w:pPr>
        <w:rPr>
          <w:b/>
          <w:bCs/>
          <w:color w:val="0070C0"/>
          <w:sz w:val="32"/>
          <w:szCs w:val="32"/>
        </w:rPr>
      </w:pPr>
    </w:p>
    <w:p w14:paraId="09103BB4" w14:textId="0C7DE270" w:rsidR="00A81746" w:rsidRDefault="00A81746" w:rsidP="0021639A">
      <w:pPr>
        <w:rPr>
          <w:b/>
          <w:bCs/>
          <w:color w:val="0070C0"/>
          <w:sz w:val="32"/>
          <w:szCs w:val="32"/>
        </w:rPr>
      </w:pPr>
      <w:r>
        <w:rPr>
          <w:noProof/>
        </w:rPr>
        <w:drawing>
          <wp:inline distT="0" distB="0" distL="0" distR="0" wp14:anchorId="54648C7F" wp14:editId="1924C0B1">
            <wp:extent cx="5869172" cy="3299798"/>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00068" cy="3317169"/>
                    </a:xfrm>
                    <a:prstGeom prst="rect">
                      <a:avLst/>
                    </a:prstGeom>
                  </pic:spPr>
                </pic:pic>
              </a:graphicData>
            </a:graphic>
          </wp:inline>
        </w:drawing>
      </w:r>
    </w:p>
    <w:p w14:paraId="324E5AFD" w14:textId="32011760" w:rsidR="001307D2" w:rsidRDefault="001307D2" w:rsidP="0021639A">
      <w:pPr>
        <w:rPr>
          <w:b/>
          <w:bCs/>
          <w:color w:val="0070C0"/>
          <w:sz w:val="32"/>
          <w:szCs w:val="32"/>
        </w:rPr>
      </w:pPr>
    </w:p>
    <w:p w14:paraId="6EEA85E1" w14:textId="7EF191CF" w:rsidR="00A81746" w:rsidRPr="00C25543" w:rsidRDefault="00C25543" w:rsidP="0021639A">
      <w:pPr>
        <w:rPr>
          <w:b/>
          <w:bCs/>
          <w:color w:val="000000" w:themeColor="text1"/>
          <w:lang w:val="pt-BR"/>
        </w:rPr>
      </w:pPr>
      <w:r w:rsidRPr="00C25543">
        <w:rPr>
          <w:b/>
          <w:bCs/>
          <w:color w:val="000000" w:themeColor="text1"/>
          <w:lang w:val="pt-BR"/>
        </w:rPr>
        <w:t>Depois da proteção do Network ACL, temos a proteção dos Security Groups nos recursos.</w:t>
      </w:r>
    </w:p>
    <w:p w14:paraId="5D1A5494" w14:textId="39D88F3F" w:rsidR="00A81746" w:rsidRDefault="00A81746" w:rsidP="0021639A">
      <w:pPr>
        <w:rPr>
          <w:b/>
          <w:bCs/>
          <w:color w:val="0070C0"/>
          <w:sz w:val="32"/>
          <w:szCs w:val="32"/>
        </w:rPr>
      </w:pPr>
      <w:r>
        <w:rPr>
          <w:b/>
          <w:bCs/>
          <w:noProof/>
          <w:color w:val="0070C0"/>
          <w:sz w:val="32"/>
          <w:szCs w:val="32"/>
        </w:rPr>
        <w:drawing>
          <wp:inline distT="0" distB="0" distL="0" distR="0" wp14:anchorId="54C8E45B" wp14:editId="4AC5081A">
            <wp:extent cx="4289052" cy="3062177"/>
            <wp:effectExtent l="0" t="0" r="0" b="508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295030" cy="3066445"/>
                    </a:xfrm>
                    <a:prstGeom prst="rect">
                      <a:avLst/>
                    </a:prstGeom>
                    <a:noFill/>
                    <a:ln>
                      <a:noFill/>
                    </a:ln>
                  </pic:spPr>
                </pic:pic>
              </a:graphicData>
            </a:graphic>
          </wp:inline>
        </w:drawing>
      </w:r>
    </w:p>
    <w:p w14:paraId="43FC2E97" w14:textId="3C94345E" w:rsidR="00C25543" w:rsidRDefault="00C25543" w:rsidP="0021639A">
      <w:pPr>
        <w:rPr>
          <w:b/>
          <w:bCs/>
          <w:color w:val="0070C0"/>
          <w:sz w:val="32"/>
          <w:szCs w:val="32"/>
        </w:rPr>
      </w:pPr>
    </w:p>
    <w:p w14:paraId="1CA9C800" w14:textId="2F8EC094" w:rsidR="00C25543" w:rsidRDefault="00F06CDD" w:rsidP="0021639A">
      <w:pPr>
        <w:rPr>
          <w:color w:val="000000" w:themeColor="text1"/>
          <w:sz w:val="32"/>
          <w:szCs w:val="32"/>
          <w:u w:val="single"/>
          <w:lang w:val="pt-BR"/>
        </w:rPr>
      </w:pPr>
      <w:r w:rsidRPr="00F06CDD">
        <w:rPr>
          <w:color w:val="000000" w:themeColor="text1"/>
          <w:sz w:val="32"/>
          <w:szCs w:val="32"/>
          <w:u w:val="single"/>
        </w:rPr>
        <w:t xml:space="preserve">NACL são </w:t>
      </w:r>
      <w:r w:rsidRPr="00F06CDD">
        <w:rPr>
          <w:b/>
          <w:bCs/>
          <w:color w:val="000000" w:themeColor="text1"/>
          <w:sz w:val="32"/>
          <w:szCs w:val="32"/>
          <w:u w:val="single"/>
        </w:rPr>
        <w:t>STATELESS</w:t>
      </w:r>
      <w:r w:rsidRPr="00F06CDD">
        <w:rPr>
          <w:color w:val="000000" w:themeColor="text1"/>
          <w:sz w:val="32"/>
          <w:szCs w:val="32"/>
          <w:u w:val="single"/>
        </w:rPr>
        <w:t xml:space="preserve">, enquanto Security Groups são </w:t>
      </w:r>
      <w:r w:rsidRPr="00F06CDD">
        <w:rPr>
          <w:b/>
          <w:bCs/>
          <w:color w:val="000000" w:themeColor="text1"/>
          <w:sz w:val="32"/>
          <w:szCs w:val="32"/>
          <w:u w:val="single"/>
        </w:rPr>
        <w:t>STATEFUL</w:t>
      </w:r>
      <w:r w:rsidRPr="00F06CDD">
        <w:rPr>
          <w:color w:val="000000" w:themeColor="text1"/>
          <w:sz w:val="32"/>
          <w:szCs w:val="32"/>
          <w:u w:val="single"/>
        </w:rPr>
        <w:t xml:space="preserve">. </w:t>
      </w:r>
      <w:r w:rsidRPr="00F06CDD">
        <w:rPr>
          <w:color w:val="000000" w:themeColor="text1"/>
          <w:sz w:val="32"/>
          <w:szCs w:val="32"/>
          <w:u w:val="single"/>
          <w:lang w:val="pt-BR"/>
        </w:rPr>
        <w:t xml:space="preserve">Explicação importantíssima: </w:t>
      </w:r>
      <w:hyperlink r:id="rId52" w:history="1">
        <w:r w:rsidR="002F5EC9" w:rsidRPr="00DA6078">
          <w:rPr>
            <w:rStyle w:val="Hyperlink"/>
            <w:sz w:val="32"/>
            <w:szCs w:val="32"/>
            <w:lang w:val="pt-BR"/>
          </w:rPr>
          <w:t>https://youtu.be/JCiWOTIIYwA</w:t>
        </w:r>
      </w:hyperlink>
    </w:p>
    <w:p w14:paraId="6E5ACF97" w14:textId="504452AB" w:rsidR="002F5EC9" w:rsidRDefault="002F5EC9" w:rsidP="0021639A">
      <w:pPr>
        <w:rPr>
          <w:color w:val="000000" w:themeColor="text1"/>
          <w:sz w:val="32"/>
          <w:szCs w:val="32"/>
          <w:u w:val="single"/>
          <w:lang w:val="pt-BR"/>
        </w:rPr>
      </w:pPr>
    </w:p>
    <w:p w14:paraId="68243FD6" w14:textId="51B1ED27" w:rsidR="002F5EC9" w:rsidRDefault="002F5EC9" w:rsidP="0021639A">
      <w:pPr>
        <w:rPr>
          <w:color w:val="000000" w:themeColor="text1"/>
          <w:sz w:val="32"/>
          <w:szCs w:val="32"/>
          <w:u w:val="single"/>
          <w:lang w:val="pt-BR"/>
        </w:rPr>
      </w:pPr>
    </w:p>
    <w:p w14:paraId="31E3C709" w14:textId="3639E0C7" w:rsidR="002F5EC9" w:rsidRPr="002F5EC9" w:rsidRDefault="002F5EC9" w:rsidP="0021639A">
      <w:pPr>
        <w:rPr>
          <w:b/>
          <w:bCs/>
          <w:color w:val="C00000"/>
          <w:sz w:val="32"/>
          <w:szCs w:val="32"/>
        </w:rPr>
      </w:pPr>
      <w:r w:rsidRPr="002F5EC9">
        <w:rPr>
          <w:b/>
          <w:bCs/>
          <w:color w:val="C00000"/>
          <w:sz w:val="32"/>
          <w:szCs w:val="32"/>
        </w:rPr>
        <w:t>AWS Security</w:t>
      </w:r>
    </w:p>
    <w:p w14:paraId="2454DBA3" w14:textId="118F2415" w:rsidR="002F5EC9" w:rsidRPr="002F5EC9" w:rsidRDefault="002F5EC9" w:rsidP="0021639A">
      <w:pPr>
        <w:rPr>
          <w:color w:val="000000" w:themeColor="text1"/>
          <w:sz w:val="32"/>
          <w:szCs w:val="32"/>
          <w:u w:val="single"/>
        </w:rPr>
      </w:pPr>
      <w:r w:rsidRPr="002F5EC9">
        <w:rPr>
          <w:color w:val="000000" w:themeColor="text1"/>
          <w:sz w:val="32"/>
          <w:szCs w:val="32"/>
          <w:u w:val="single"/>
        </w:rPr>
        <w:t>AWS Shared Responsability Model</w:t>
      </w:r>
    </w:p>
    <w:p w14:paraId="3B67EB15" w14:textId="7D88A3A9" w:rsidR="002F5EC9" w:rsidRDefault="002F5EC9" w:rsidP="0021639A">
      <w:pPr>
        <w:rPr>
          <w:color w:val="000000" w:themeColor="text1"/>
          <w:sz w:val="32"/>
          <w:szCs w:val="32"/>
          <w:u w:val="single"/>
          <w:lang w:val="pt-BR"/>
        </w:rPr>
      </w:pPr>
      <w:r>
        <w:rPr>
          <w:noProof/>
        </w:rPr>
        <w:drawing>
          <wp:inline distT="0" distB="0" distL="0" distR="0" wp14:anchorId="62432D77" wp14:editId="45D0C534">
            <wp:extent cx="6146254" cy="3455581"/>
            <wp:effectExtent l="0" t="0" r="6985"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172093" cy="3470108"/>
                    </a:xfrm>
                    <a:prstGeom prst="rect">
                      <a:avLst/>
                    </a:prstGeom>
                  </pic:spPr>
                </pic:pic>
              </a:graphicData>
            </a:graphic>
          </wp:inline>
        </w:drawing>
      </w:r>
    </w:p>
    <w:p w14:paraId="7DFB8A72" w14:textId="35FB2197" w:rsidR="00E14B0D" w:rsidRDefault="00E14B0D" w:rsidP="0021639A">
      <w:pPr>
        <w:rPr>
          <w:color w:val="000000" w:themeColor="text1"/>
          <w:sz w:val="32"/>
          <w:szCs w:val="32"/>
          <w:u w:val="single"/>
          <w:lang w:val="pt-BR"/>
        </w:rPr>
      </w:pPr>
    </w:p>
    <w:p w14:paraId="7E44602A" w14:textId="65085ED9" w:rsidR="00E14B0D" w:rsidRPr="00F06CDD" w:rsidRDefault="00E14B0D" w:rsidP="0021639A">
      <w:pPr>
        <w:rPr>
          <w:color w:val="000000" w:themeColor="text1"/>
          <w:sz w:val="32"/>
          <w:szCs w:val="32"/>
          <w:u w:val="single"/>
          <w:lang w:val="pt-BR"/>
        </w:rPr>
      </w:pPr>
      <w:r>
        <w:rPr>
          <w:noProof/>
        </w:rPr>
        <w:drawing>
          <wp:inline distT="0" distB="0" distL="0" distR="0" wp14:anchorId="0D2BA950" wp14:editId="08979A1F">
            <wp:extent cx="6166883" cy="3467179"/>
            <wp:effectExtent l="0" t="0" r="5715"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196450" cy="3483802"/>
                    </a:xfrm>
                    <a:prstGeom prst="rect">
                      <a:avLst/>
                    </a:prstGeom>
                  </pic:spPr>
                </pic:pic>
              </a:graphicData>
            </a:graphic>
          </wp:inline>
        </w:drawing>
      </w:r>
    </w:p>
    <w:p w14:paraId="54BCF59E" w14:textId="70278FA7" w:rsidR="00720263" w:rsidRPr="00F06CDD" w:rsidRDefault="00720263" w:rsidP="0021639A">
      <w:pPr>
        <w:rPr>
          <w:b/>
          <w:bCs/>
          <w:color w:val="0070C0"/>
          <w:sz w:val="32"/>
          <w:szCs w:val="32"/>
          <w:lang w:val="pt-BR"/>
        </w:rPr>
      </w:pPr>
    </w:p>
    <w:p w14:paraId="38BEF108" w14:textId="77777777" w:rsidR="00720263" w:rsidRPr="00F06CDD" w:rsidRDefault="00720263" w:rsidP="0021639A">
      <w:pPr>
        <w:rPr>
          <w:b/>
          <w:bCs/>
          <w:color w:val="0070C0"/>
          <w:lang w:val="pt-BR"/>
        </w:rPr>
      </w:pPr>
    </w:p>
    <w:sectPr w:rsidR="00720263" w:rsidRPr="00F06CD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erriweather">
    <w:charset w:val="00"/>
    <w:family w:val="auto"/>
    <w:pitch w:val="variable"/>
    <w:sig w:usb0="20000207" w:usb1="00000002" w:usb2="00000000" w:usb3="00000000" w:csb0="00000197"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6660671"/>
    <w:multiLevelType w:val="hybridMultilevel"/>
    <w:tmpl w:val="310C27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9214DB3"/>
    <w:multiLevelType w:val="hybridMultilevel"/>
    <w:tmpl w:val="48AA0C90"/>
    <w:lvl w:ilvl="0" w:tplc="0409000F">
      <w:start w:val="1"/>
      <w:numFmt w:val="decimal"/>
      <w:lvlText w:val="%1."/>
      <w:lvlJc w:val="left"/>
      <w:pPr>
        <w:ind w:left="720" w:hanging="360"/>
      </w:pPr>
      <w:rPr>
        <w:rFonts w:hint="default"/>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BE01443"/>
    <w:multiLevelType w:val="hybridMultilevel"/>
    <w:tmpl w:val="01485E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638A7F77"/>
    <w:multiLevelType w:val="hybridMultilevel"/>
    <w:tmpl w:val="BC5801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EF1588C"/>
    <w:multiLevelType w:val="hybridMultilevel"/>
    <w:tmpl w:val="25E41B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7E461481"/>
    <w:multiLevelType w:val="hybridMultilevel"/>
    <w:tmpl w:val="31CE0D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4"/>
  </w:num>
  <w:num w:numId="3">
    <w:abstractNumId w:val="3"/>
  </w:num>
  <w:num w:numId="4">
    <w:abstractNumId w:val="5"/>
  </w:num>
  <w:num w:numId="5">
    <w:abstractNumId w:val="1"/>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web"/>
  <w:zoom w:percent="9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C6FA0"/>
    <w:rsid w:val="00016B8A"/>
    <w:rsid w:val="000659A6"/>
    <w:rsid w:val="000A407C"/>
    <w:rsid w:val="001307D2"/>
    <w:rsid w:val="00143B06"/>
    <w:rsid w:val="00144D33"/>
    <w:rsid w:val="001A0824"/>
    <w:rsid w:val="001B1C83"/>
    <w:rsid w:val="0021639A"/>
    <w:rsid w:val="00253073"/>
    <w:rsid w:val="00283773"/>
    <w:rsid w:val="002A43F4"/>
    <w:rsid w:val="002E14DF"/>
    <w:rsid w:val="002F5EC9"/>
    <w:rsid w:val="003221B3"/>
    <w:rsid w:val="003C4D2B"/>
    <w:rsid w:val="004230E7"/>
    <w:rsid w:val="00441C69"/>
    <w:rsid w:val="005717C6"/>
    <w:rsid w:val="00622ACC"/>
    <w:rsid w:val="006E372F"/>
    <w:rsid w:val="007036DE"/>
    <w:rsid w:val="00720263"/>
    <w:rsid w:val="00757DBF"/>
    <w:rsid w:val="007A4BF1"/>
    <w:rsid w:val="0080060D"/>
    <w:rsid w:val="00812BD3"/>
    <w:rsid w:val="00820B50"/>
    <w:rsid w:val="00837B50"/>
    <w:rsid w:val="008F7CB2"/>
    <w:rsid w:val="009169B6"/>
    <w:rsid w:val="00933A7C"/>
    <w:rsid w:val="00976FDF"/>
    <w:rsid w:val="009C1783"/>
    <w:rsid w:val="00A068D5"/>
    <w:rsid w:val="00A64012"/>
    <w:rsid w:val="00A75B13"/>
    <w:rsid w:val="00A81746"/>
    <w:rsid w:val="00AA3AF2"/>
    <w:rsid w:val="00AB48B9"/>
    <w:rsid w:val="00B14AFA"/>
    <w:rsid w:val="00B275EA"/>
    <w:rsid w:val="00B4095C"/>
    <w:rsid w:val="00B517FB"/>
    <w:rsid w:val="00BA435F"/>
    <w:rsid w:val="00BA52F0"/>
    <w:rsid w:val="00BB3FDE"/>
    <w:rsid w:val="00BD6447"/>
    <w:rsid w:val="00C03E5F"/>
    <w:rsid w:val="00C25543"/>
    <w:rsid w:val="00C5498F"/>
    <w:rsid w:val="00CE153E"/>
    <w:rsid w:val="00D01C32"/>
    <w:rsid w:val="00D1018D"/>
    <w:rsid w:val="00D15C19"/>
    <w:rsid w:val="00D56B67"/>
    <w:rsid w:val="00D56DEB"/>
    <w:rsid w:val="00D65556"/>
    <w:rsid w:val="00D7504D"/>
    <w:rsid w:val="00DB6148"/>
    <w:rsid w:val="00DD401B"/>
    <w:rsid w:val="00E14B0D"/>
    <w:rsid w:val="00EB12AB"/>
    <w:rsid w:val="00EC6719"/>
    <w:rsid w:val="00EC6FA0"/>
    <w:rsid w:val="00F06CDD"/>
    <w:rsid w:val="00F11872"/>
    <w:rsid w:val="00F42C08"/>
    <w:rsid w:val="00F72597"/>
    <w:rsid w:val="00FC47B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654FF4"/>
  <w15:chartTrackingRefBased/>
  <w15:docId w15:val="{4813A866-18FC-4416-A118-5AB674926C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D56B67"/>
    <w:pPr>
      <w:ind w:left="720"/>
      <w:contextualSpacing/>
    </w:pPr>
  </w:style>
  <w:style w:type="character" w:styleId="Hyperlink">
    <w:name w:val="Hyperlink"/>
    <w:basedOn w:val="Fontepargpadro"/>
    <w:uiPriority w:val="99"/>
    <w:unhideWhenUsed/>
    <w:rsid w:val="000A407C"/>
    <w:rPr>
      <w:color w:val="0000FF"/>
      <w:u w:val="single"/>
    </w:rPr>
  </w:style>
  <w:style w:type="paragraph" w:styleId="NormalWeb">
    <w:name w:val="Normal (Web)"/>
    <w:basedOn w:val="Normal"/>
    <w:uiPriority w:val="99"/>
    <w:unhideWhenUsed/>
    <w:rsid w:val="003C4D2B"/>
    <w:pPr>
      <w:spacing w:before="100" w:beforeAutospacing="1" w:after="100" w:afterAutospacing="1" w:line="240" w:lineRule="auto"/>
    </w:pPr>
    <w:rPr>
      <w:rFonts w:ascii="Times New Roman" w:eastAsia="Times New Roman" w:hAnsi="Times New Roman" w:cs="Times New Roman"/>
      <w:sz w:val="24"/>
      <w:szCs w:val="24"/>
    </w:rPr>
  </w:style>
  <w:style w:type="character" w:styleId="Forte">
    <w:name w:val="Strong"/>
    <w:basedOn w:val="Fontepargpadro"/>
    <w:uiPriority w:val="22"/>
    <w:qFormat/>
    <w:rsid w:val="003C4D2B"/>
    <w:rPr>
      <w:b/>
      <w:bCs/>
    </w:rPr>
  </w:style>
  <w:style w:type="character" w:styleId="MenoPendente">
    <w:name w:val="Unresolved Mention"/>
    <w:basedOn w:val="Fontepargpadro"/>
    <w:uiPriority w:val="99"/>
    <w:semiHidden/>
    <w:unhideWhenUsed/>
    <w:rsid w:val="002F5EC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2893229">
      <w:bodyDiv w:val="1"/>
      <w:marLeft w:val="0"/>
      <w:marRight w:val="0"/>
      <w:marTop w:val="0"/>
      <w:marBottom w:val="0"/>
      <w:divBdr>
        <w:top w:val="none" w:sz="0" w:space="0" w:color="auto"/>
        <w:left w:val="none" w:sz="0" w:space="0" w:color="auto"/>
        <w:bottom w:val="none" w:sz="0" w:space="0" w:color="auto"/>
        <w:right w:val="none" w:sz="0" w:space="0" w:color="auto"/>
      </w:divBdr>
    </w:div>
    <w:div w:id="1795709932">
      <w:bodyDiv w:val="1"/>
      <w:marLeft w:val="0"/>
      <w:marRight w:val="0"/>
      <w:marTop w:val="0"/>
      <w:marBottom w:val="0"/>
      <w:divBdr>
        <w:top w:val="none" w:sz="0" w:space="0" w:color="auto"/>
        <w:left w:val="none" w:sz="0" w:space="0" w:color="auto"/>
        <w:bottom w:val="none" w:sz="0" w:space="0" w:color="auto"/>
        <w:right w:val="none" w:sz="0" w:space="0" w:color="auto"/>
      </w:divBdr>
      <w:divsChild>
        <w:div w:id="1961648609">
          <w:marLeft w:val="0"/>
          <w:marRight w:val="0"/>
          <w:marTop w:val="0"/>
          <w:marBottom w:val="0"/>
          <w:divBdr>
            <w:top w:val="none" w:sz="0" w:space="0" w:color="auto"/>
            <w:left w:val="none" w:sz="0" w:space="0" w:color="auto"/>
            <w:bottom w:val="none" w:sz="0" w:space="0" w:color="auto"/>
            <w:right w:val="none" w:sz="0" w:space="0" w:color="auto"/>
          </w:divBdr>
          <w:divsChild>
            <w:div w:id="843936766">
              <w:marLeft w:val="0"/>
              <w:marRight w:val="0"/>
              <w:marTop w:val="0"/>
              <w:marBottom w:val="0"/>
              <w:divBdr>
                <w:top w:val="none" w:sz="0" w:space="0" w:color="auto"/>
                <w:left w:val="none" w:sz="0" w:space="0" w:color="auto"/>
                <w:bottom w:val="none" w:sz="0" w:space="0" w:color="auto"/>
                <w:right w:val="none" w:sz="0" w:space="0" w:color="auto"/>
              </w:divBdr>
              <w:divsChild>
                <w:div w:id="1970934963">
                  <w:marLeft w:val="0"/>
                  <w:marRight w:val="0"/>
                  <w:marTop w:val="0"/>
                  <w:marBottom w:val="0"/>
                  <w:divBdr>
                    <w:top w:val="none" w:sz="0" w:space="0" w:color="auto"/>
                    <w:left w:val="none" w:sz="0" w:space="0" w:color="auto"/>
                    <w:bottom w:val="none" w:sz="0" w:space="0" w:color="auto"/>
                    <w:right w:val="none" w:sz="0" w:space="0" w:color="auto"/>
                  </w:divBdr>
                  <w:divsChild>
                    <w:div w:id="796531100">
                      <w:marLeft w:val="0"/>
                      <w:marRight w:val="0"/>
                      <w:marTop w:val="0"/>
                      <w:marBottom w:val="0"/>
                      <w:divBdr>
                        <w:top w:val="none" w:sz="0" w:space="0" w:color="auto"/>
                        <w:left w:val="none" w:sz="0" w:space="0" w:color="auto"/>
                        <w:bottom w:val="none" w:sz="0" w:space="0" w:color="auto"/>
                        <w:right w:val="none" w:sz="0" w:space="0" w:color="auto"/>
                      </w:divBdr>
                      <w:divsChild>
                        <w:div w:id="123160782">
                          <w:marLeft w:val="0"/>
                          <w:marRight w:val="0"/>
                          <w:marTop w:val="0"/>
                          <w:marBottom w:val="0"/>
                          <w:divBdr>
                            <w:top w:val="none" w:sz="0" w:space="0" w:color="auto"/>
                            <w:left w:val="none" w:sz="0" w:space="0" w:color="auto"/>
                            <w:bottom w:val="none" w:sz="0" w:space="0" w:color="auto"/>
                            <w:right w:val="none" w:sz="0" w:space="0" w:color="auto"/>
                          </w:divBdr>
                          <w:divsChild>
                            <w:div w:id="1616718464">
                              <w:marLeft w:val="1187"/>
                              <w:marRight w:val="0"/>
                              <w:marTop w:val="0"/>
                              <w:marBottom w:val="0"/>
                              <w:divBdr>
                                <w:top w:val="none" w:sz="0" w:space="0" w:color="auto"/>
                                <w:left w:val="none" w:sz="0" w:space="0" w:color="auto"/>
                                <w:bottom w:val="none" w:sz="0" w:space="0" w:color="auto"/>
                                <w:right w:val="none" w:sz="0" w:space="0" w:color="auto"/>
                              </w:divBdr>
                              <w:divsChild>
                                <w:div w:id="1924486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419844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hyperlink" Target="https://aws.amazon.com/fargate/" TargetMode="External"/><Relationship Id="rId26" Type="http://schemas.openxmlformats.org/officeDocument/2006/relationships/hyperlink" Target="https://explore.skillbuilder.aws/learn/course/134/play/62437/aws-cloud-practitioner-essentials" TargetMode="External"/><Relationship Id="rId39" Type="http://schemas.openxmlformats.org/officeDocument/2006/relationships/image" Target="media/image29.png"/><Relationship Id="rId21" Type="http://schemas.openxmlformats.org/officeDocument/2006/relationships/image" Target="media/image14.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2.png"/><Relationship Id="rId25" Type="http://schemas.openxmlformats.org/officeDocument/2006/relationships/image" Target="media/image18.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3.png"/><Relationship Id="rId29" Type="http://schemas.openxmlformats.org/officeDocument/2006/relationships/image" Target="media/image20.png"/><Relationship Id="rId41" Type="http://schemas.openxmlformats.org/officeDocument/2006/relationships/image" Target="media/image31.png"/><Relationship Id="rId54" Type="http://schemas.openxmlformats.org/officeDocument/2006/relationships/image" Target="media/image43.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17.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2.png"/><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6.png"/><Relationship Id="rId28" Type="http://schemas.openxmlformats.org/officeDocument/2006/relationships/image" Target="media/image19.png"/><Relationship Id="rId36" Type="http://schemas.openxmlformats.org/officeDocument/2006/relationships/image" Target="media/image26.png"/><Relationship Id="rId49" Type="http://schemas.openxmlformats.org/officeDocument/2006/relationships/image" Target="media/image39.png"/><Relationship Id="rId10" Type="http://schemas.openxmlformats.org/officeDocument/2006/relationships/image" Target="media/image6.png"/><Relationship Id="rId19" Type="http://schemas.openxmlformats.org/officeDocument/2006/relationships/hyperlink" Target="https://aws.amazon.com/fargate/" TargetMode="External"/><Relationship Id="rId31" Type="http://schemas.openxmlformats.org/officeDocument/2006/relationships/hyperlink" Target="https://www.youtube.com/watch?v=kzMIYQ5kDB4&amp;feature=youtu.be" TargetMode="External"/><Relationship Id="rId44" Type="http://schemas.openxmlformats.org/officeDocument/2006/relationships/image" Target="media/image34.png"/><Relationship Id="rId52" Type="http://schemas.openxmlformats.org/officeDocument/2006/relationships/hyperlink" Target="https://youtu.be/JCiWOTIIYwA"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hyperlink" Target="https://www.youtube.com/watch?v=mXk0MNjlO7A" TargetMode="External"/><Relationship Id="rId22" Type="http://schemas.openxmlformats.org/officeDocument/2006/relationships/image" Target="media/image15.png"/><Relationship Id="rId27" Type="http://schemas.openxmlformats.org/officeDocument/2006/relationships/hyperlink" Target="https://docs.aws.amazon.com/AWSEC2/latest/UserGuide/EBSSnapshots.html" TargetMode="External"/><Relationship Id="rId30" Type="http://schemas.openxmlformats.org/officeDocument/2006/relationships/image" Target="media/image21.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theme" Target="theme/theme1.xml"/><Relationship Id="rId8" Type="http://schemas.openxmlformats.org/officeDocument/2006/relationships/image" Target="media/image4.png"/><Relationship Id="rId51" Type="http://schemas.openxmlformats.org/officeDocument/2006/relationships/image" Target="media/image41.png"/><Relationship Id="rId3" Type="http://schemas.openxmlformats.org/officeDocument/2006/relationships/settings" Target="settings.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1130</TotalTime>
  <Pages>1</Pages>
  <Words>2042</Words>
  <Characters>11643</Characters>
  <Application>Microsoft Office Word</Application>
  <DocSecurity>0</DocSecurity>
  <Lines>97</Lines>
  <Paragraphs>27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13658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dc:creator>
  <cp:keywords/>
  <dc:description/>
  <cp:lastModifiedBy>Alex</cp:lastModifiedBy>
  <cp:revision>30</cp:revision>
  <dcterms:created xsi:type="dcterms:W3CDTF">2022-09-20T14:15:00Z</dcterms:created>
  <dcterms:modified xsi:type="dcterms:W3CDTF">2022-11-02T02:43:00Z</dcterms:modified>
</cp:coreProperties>
</file>